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6357" w:rsidRPr="00350588" w:rsidRDefault="00236357" w:rsidP="00350588">
      <w:pPr>
        <w:spacing w:after="0" w:line="480" w:lineRule="auto"/>
        <w:jc w:val="center"/>
        <w:rPr>
          <w:rFonts w:ascii="Times New Roman" w:hAnsi="Times New Roman" w:cs="Times New Roman"/>
          <w:b/>
          <w:sz w:val="24"/>
          <w:szCs w:val="24"/>
        </w:rPr>
      </w:pPr>
    </w:p>
    <w:p w:rsidR="00236357" w:rsidRPr="00350588" w:rsidRDefault="00236357" w:rsidP="00350588">
      <w:pPr>
        <w:spacing w:after="0" w:line="480" w:lineRule="auto"/>
        <w:jc w:val="center"/>
        <w:rPr>
          <w:rFonts w:ascii="Times New Roman" w:hAnsi="Times New Roman" w:cs="Times New Roman"/>
          <w:b/>
          <w:sz w:val="24"/>
          <w:szCs w:val="24"/>
        </w:rPr>
      </w:pPr>
    </w:p>
    <w:p w:rsidR="00236357" w:rsidRPr="00350588" w:rsidRDefault="00236357" w:rsidP="00350588">
      <w:pPr>
        <w:spacing w:after="0" w:line="480" w:lineRule="auto"/>
        <w:jc w:val="center"/>
        <w:rPr>
          <w:rFonts w:ascii="Times New Roman" w:hAnsi="Times New Roman" w:cs="Times New Roman"/>
          <w:b/>
          <w:sz w:val="24"/>
          <w:szCs w:val="24"/>
        </w:rPr>
      </w:pPr>
    </w:p>
    <w:p w:rsidR="00236357" w:rsidRPr="00350588" w:rsidRDefault="00236357" w:rsidP="00350588">
      <w:pPr>
        <w:spacing w:after="0" w:line="480" w:lineRule="auto"/>
        <w:jc w:val="center"/>
        <w:rPr>
          <w:rFonts w:ascii="Times New Roman" w:hAnsi="Times New Roman" w:cs="Times New Roman"/>
          <w:b/>
          <w:sz w:val="24"/>
          <w:szCs w:val="24"/>
        </w:rPr>
      </w:pPr>
    </w:p>
    <w:p w:rsidR="00347AE5" w:rsidRPr="00350588" w:rsidRDefault="001166E2" w:rsidP="00350588">
      <w:pPr>
        <w:spacing w:after="0" w:line="480" w:lineRule="auto"/>
        <w:jc w:val="center"/>
        <w:rPr>
          <w:rFonts w:ascii="Times New Roman" w:hAnsi="Times New Roman" w:cs="Times New Roman"/>
          <w:b/>
          <w:sz w:val="24"/>
          <w:szCs w:val="24"/>
        </w:rPr>
      </w:pPr>
      <w:r w:rsidRPr="00350588">
        <w:rPr>
          <w:rFonts w:ascii="Times New Roman" w:hAnsi="Times New Roman" w:cs="Times New Roman"/>
          <w:b/>
          <w:sz w:val="24"/>
          <w:szCs w:val="24"/>
        </w:rPr>
        <w:t xml:space="preserve">XYZ </w:t>
      </w:r>
      <w:r w:rsidR="00B020FF" w:rsidRPr="00350588">
        <w:rPr>
          <w:rFonts w:ascii="Times New Roman" w:hAnsi="Times New Roman" w:cs="Times New Roman"/>
          <w:b/>
          <w:sz w:val="24"/>
          <w:szCs w:val="24"/>
        </w:rPr>
        <w:t xml:space="preserve">CIS </w:t>
      </w:r>
      <w:r w:rsidR="00350588" w:rsidRPr="00350588">
        <w:rPr>
          <w:rFonts w:ascii="Times New Roman" w:hAnsi="Times New Roman" w:cs="Times New Roman"/>
          <w:b/>
          <w:sz w:val="24"/>
          <w:szCs w:val="24"/>
        </w:rPr>
        <w:t>Control</w:t>
      </w:r>
      <w:r w:rsidR="00B020FF" w:rsidRPr="00350588">
        <w:rPr>
          <w:rFonts w:ascii="Times New Roman" w:hAnsi="Times New Roman" w:cs="Times New Roman"/>
          <w:b/>
          <w:sz w:val="24"/>
          <w:szCs w:val="24"/>
        </w:rPr>
        <w:t xml:space="preserve"> 1: Inventory and Control of Hardware Assets</w:t>
      </w:r>
    </w:p>
    <w:p w:rsidR="00236357" w:rsidRPr="00350588" w:rsidRDefault="00236357" w:rsidP="00350588">
      <w:pPr>
        <w:spacing w:after="0" w:line="480" w:lineRule="auto"/>
        <w:jc w:val="center"/>
        <w:rPr>
          <w:rFonts w:ascii="Times New Roman" w:hAnsi="Times New Roman" w:cs="Times New Roman"/>
          <w:sz w:val="24"/>
          <w:szCs w:val="24"/>
        </w:rPr>
      </w:pPr>
    </w:p>
    <w:p w:rsidR="00236357" w:rsidRPr="00350588" w:rsidRDefault="00236357" w:rsidP="00350588">
      <w:pPr>
        <w:spacing w:after="0" w:line="480" w:lineRule="auto"/>
        <w:jc w:val="center"/>
        <w:rPr>
          <w:rFonts w:ascii="Times New Roman" w:hAnsi="Times New Roman" w:cs="Times New Roman"/>
          <w:sz w:val="24"/>
          <w:szCs w:val="24"/>
        </w:rPr>
      </w:pPr>
    </w:p>
    <w:p w:rsidR="00236357" w:rsidRPr="00350588" w:rsidRDefault="00236357" w:rsidP="00350588">
      <w:pPr>
        <w:spacing w:after="0" w:line="480" w:lineRule="auto"/>
        <w:jc w:val="center"/>
        <w:rPr>
          <w:rFonts w:ascii="Times New Roman" w:hAnsi="Times New Roman" w:cs="Times New Roman"/>
          <w:sz w:val="24"/>
          <w:szCs w:val="24"/>
        </w:rPr>
      </w:pPr>
    </w:p>
    <w:p w:rsidR="00236357" w:rsidRPr="00350588" w:rsidRDefault="00236357" w:rsidP="00350588">
      <w:pPr>
        <w:spacing w:after="0" w:line="480" w:lineRule="auto"/>
        <w:jc w:val="center"/>
        <w:rPr>
          <w:rFonts w:ascii="Times New Roman" w:hAnsi="Times New Roman" w:cs="Times New Roman"/>
          <w:sz w:val="24"/>
          <w:szCs w:val="24"/>
        </w:rPr>
      </w:pPr>
    </w:p>
    <w:p w:rsidR="00236357" w:rsidRPr="00350588" w:rsidRDefault="00236357" w:rsidP="00350588">
      <w:pPr>
        <w:spacing w:after="0" w:line="480" w:lineRule="auto"/>
        <w:jc w:val="center"/>
        <w:rPr>
          <w:rFonts w:ascii="Times New Roman" w:hAnsi="Times New Roman" w:cs="Times New Roman"/>
          <w:sz w:val="24"/>
          <w:szCs w:val="24"/>
        </w:rPr>
      </w:pPr>
      <w:r w:rsidRPr="00350588">
        <w:rPr>
          <w:rFonts w:ascii="Times New Roman" w:hAnsi="Times New Roman" w:cs="Times New Roman"/>
          <w:sz w:val="24"/>
          <w:szCs w:val="24"/>
        </w:rPr>
        <w:t>[Name]</w:t>
      </w:r>
    </w:p>
    <w:p w:rsidR="00236357" w:rsidRPr="00350588" w:rsidRDefault="00236357" w:rsidP="00350588">
      <w:pPr>
        <w:spacing w:after="0" w:line="480" w:lineRule="auto"/>
        <w:jc w:val="center"/>
        <w:rPr>
          <w:rFonts w:ascii="Times New Roman" w:hAnsi="Times New Roman" w:cs="Times New Roman"/>
          <w:sz w:val="24"/>
          <w:szCs w:val="24"/>
        </w:rPr>
      </w:pPr>
      <w:r w:rsidRPr="00350588">
        <w:rPr>
          <w:rFonts w:ascii="Times New Roman" w:hAnsi="Times New Roman" w:cs="Times New Roman"/>
          <w:sz w:val="24"/>
          <w:szCs w:val="24"/>
        </w:rPr>
        <w:t>[Institution affiliation]</w:t>
      </w:r>
    </w:p>
    <w:p w:rsidR="00236357" w:rsidRPr="00350588" w:rsidRDefault="00236357" w:rsidP="00350588">
      <w:pPr>
        <w:spacing w:after="0" w:line="480" w:lineRule="auto"/>
        <w:jc w:val="center"/>
        <w:rPr>
          <w:rFonts w:ascii="Times New Roman" w:hAnsi="Times New Roman" w:cs="Times New Roman"/>
          <w:sz w:val="24"/>
          <w:szCs w:val="24"/>
        </w:rPr>
      </w:pPr>
      <w:r w:rsidRPr="00350588">
        <w:rPr>
          <w:rFonts w:ascii="Times New Roman" w:hAnsi="Times New Roman" w:cs="Times New Roman"/>
          <w:sz w:val="24"/>
          <w:szCs w:val="24"/>
        </w:rPr>
        <w:t>[Course]</w:t>
      </w:r>
    </w:p>
    <w:p w:rsidR="00236357" w:rsidRPr="00350588" w:rsidRDefault="00236357" w:rsidP="00350588">
      <w:pPr>
        <w:spacing w:after="0" w:line="480" w:lineRule="auto"/>
        <w:jc w:val="center"/>
        <w:rPr>
          <w:rFonts w:ascii="Times New Roman" w:hAnsi="Times New Roman" w:cs="Times New Roman"/>
          <w:sz w:val="24"/>
          <w:szCs w:val="24"/>
        </w:rPr>
      </w:pPr>
      <w:r w:rsidRPr="00350588">
        <w:rPr>
          <w:rFonts w:ascii="Times New Roman" w:hAnsi="Times New Roman" w:cs="Times New Roman"/>
          <w:sz w:val="24"/>
          <w:szCs w:val="24"/>
        </w:rPr>
        <w:t>[Tutor]</w:t>
      </w:r>
    </w:p>
    <w:p w:rsidR="00236357" w:rsidRPr="00350588" w:rsidRDefault="00236357" w:rsidP="00350588">
      <w:pPr>
        <w:spacing w:after="0" w:line="480" w:lineRule="auto"/>
        <w:jc w:val="center"/>
        <w:rPr>
          <w:rFonts w:ascii="Times New Roman" w:hAnsi="Times New Roman" w:cs="Times New Roman"/>
          <w:sz w:val="24"/>
          <w:szCs w:val="24"/>
        </w:rPr>
      </w:pPr>
      <w:r w:rsidRPr="00350588">
        <w:rPr>
          <w:rFonts w:ascii="Times New Roman" w:hAnsi="Times New Roman" w:cs="Times New Roman"/>
          <w:sz w:val="24"/>
          <w:szCs w:val="24"/>
        </w:rPr>
        <w:t>[Date]</w:t>
      </w:r>
    </w:p>
    <w:p w:rsidR="00350588" w:rsidRDefault="00350588" w:rsidP="00350588">
      <w:pPr>
        <w:spacing w:after="0" w:line="480" w:lineRule="auto"/>
        <w:rPr>
          <w:rFonts w:ascii="Times New Roman" w:hAnsi="Times New Roman" w:cs="Times New Roman"/>
          <w:b/>
          <w:sz w:val="24"/>
          <w:szCs w:val="24"/>
        </w:rPr>
      </w:pPr>
    </w:p>
    <w:p w:rsidR="00350588" w:rsidRDefault="00350588" w:rsidP="00350588">
      <w:pPr>
        <w:spacing w:after="0" w:line="480" w:lineRule="auto"/>
        <w:rPr>
          <w:rFonts w:ascii="Times New Roman" w:hAnsi="Times New Roman" w:cs="Times New Roman"/>
          <w:b/>
          <w:sz w:val="24"/>
          <w:szCs w:val="24"/>
        </w:rPr>
      </w:pPr>
    </w:p>
    <w:p w:rsidR="00350588" w:rsidRDefault="00350588" w:rsidP="00350588">
      <w:pPr>
        <w:spacing w:after="0" w:line="480" w:lineRule="auto"/>
        <w:rPr>
          <w:rFonts w:ascii="Times New Roman" w:hAnsi="Times New Roman" w:cs="Times New Roman"/>
          <w:b/>
          <w:sz w:val="24"/>
          <w:szCs w:val="24"/>
        </w:rPr>
      </w:pPr>
    </w:p>
    <w:p w:rsidR="00350588" w:rsidRDefault="00350588" w:rsidP="00350588">
      <w:pPr>
        <w:spacing w:after="0" w:line="480" w:lineRule="auto"/>
        <w:rPr>
          <w:rFonts w:ascii="Times New Roman" w:hAnsi="Times New Roman" w:cs="Times New Roman"/>
          <w:b/>
          <w:sz w:val="24"/>
          <w:szCs w:val="24"/>
        </w:rPr>
      </w:pPr>
    </w:p>
    <w:p w:rsidR="00350588" w:rsidRDefault="00350588" w:rsidP="00350588">
      <w:pPr>
        <w:spacing w:after="0" w:line="480" w:lineRule="auto"/>
        <w:rPr>
          <w:rFonts w:ascii="Times New Roman" w:hAnsi="Times New Roman" w:cs="Times New Roman"/>
          <w:b/>
          <w:sz w:val="24"/>
          <w:szCs w:val="24"/>
        </w:rPr>
      </w:pPr>
    </w:p>
    <w:p w:rsidR="00350588" w:rsidRDefault="00350588" w:rsidP="00350588">
      <w:pPr>
        <w:spacing w:after="0" w:line="480" w:lineRule="auto"/>
        <w:rPr>
          <w:rFonts w:ascii="Times New Roman" w:hAnsi="Times New Roman" w:cs="Times New Roman"/>
          <w:b/>
          <w:sz w:val="24"/>
          <w:szCs w:val="24"/>
        </w:rPr>
      </w:pPr>
    </w:p>
    <w:p w:rsidR="00350588" w:rsidRDefault="00350588" w:rsidP="00350588">
      <w:pPr>
        <w:spacing w:after="0" w:line="480" w:lineRule="auto"/>
        <w:rPr>
          <w:rFonts w:ascii="Times New Roman" w:hAnsi="Times New Roman" w:cs="Times New Roman"/>
          <w:b/>
          <w:sz w:val="24"/>
          <w:szCs w:val="24"/>
        </w:rPr>
      </w:pPr>
    </w:p>
    <w:p w:rsidR="00350588" w:rsidRDefault="00350588" w:rsidP="00350588">
      <w:pPr>
        <w:spacing w:after="0" w:line="480" w:lineRule="auto"/>
        <w:rPr>
          <w:rFonts w:ascii="Times New Roman" w:hAnsi="Times New Roman" w:cs="Times New Roman"/>
          <w:b/>
          <w:sz w:val="24"/>
          <w:szCs w:val="24"/>
        </w:rPr>
      </w:pPr>
    </w:p>
    <w:p w:rsidR="00350588" w:rsidRDefault="00350588" w:rsidP="00350588">
      <w:pPr>
        <w:spacing w:after="0" w:line="480" w:lineRule="auto"/>
        <w:rPr>
          <w:rFonts w:ascii="Times New Roman" w:hAnsi="Times New Roman" w:cs="Times New Roman"/>
          <w:b/>
          <w:sz w:val="24"/>
          <w:szCs w:val="24"/>
        </w:rPr>
      </w:pPr>
    </w:p>
    <w:p w:rsidR="000510D8" w:rsidRPr="00350588" w:rsidRDefault="000510D8" w:rsidP="00350588">
      <w:pPr>
        <w:spacing w:after="0" w:line="480" w:lineRule="auto"/>
        <w:rPr>
          <w:rFonts w:ascii="Times New Roman" w:hAnsi="Times New Roman" w:cs="Times New Roman"/>
          <w:b/>
          <w:sz w:val="24"/>
          <w:szCs w:val="24"/>
        </w:rPr>
      </w:pPr>
      <w:r w:rsidRPr="00350588">
        <w:rPr>
          <w:rFonts w:ascii="Times New Roman" w:hAnsi="Times New Roman" w:cs="Times New Roman"/>
          <w:b/>
          <w:sz w:val="24"/>
          <w:szCs w:val="24"/>
        </w:rPr>
        <w:lastRenderedPageBreak/>
        <w:t xml:space="preserve">Introduction </w:t>
      </w:r>
    </w:p>
    <w:p w:rsidR="005D4523" w:rsidRPr="00350588" w:rsidRDefault="000510D8" w:rsidP="00350588">
      <w:pPr>
        <w:spacing w:after="0" w:line="480" w:lineRule="auto"/>
        <w:ind w:firstLine="720"/>
        <w:rPr>
          <w:rFonts w:ascii="Times New Roman" w:hAnsi="Times New Roman" w:cs="Times New Roman"/>
          <w:sz w:val="24"/>
          <w:szCs w:val="24"/>
        </w:rPr>
      </w:pPr>
      <w:r w:rsidRPr="00350588">
        <w:rPr>
          <w:rFonts w:ascii="Times New Roman" w:hAnsi="Times New Roman" w:cs="Times New Roman"/>
          <w:sz w:val="24"/>
          <w:szCs w:val="24"/>
        </w:rPr>
        <w:t xml:space="preserve">Evidently, the ever-elevating complexity of information security risks together with the increasing regulation bodies has information security </w:t>
      </w:r>
      <w:r w:rsidRPr="007954DC">
        <w:rPr>
          <w:rFonts w:ascii="Times New Roman" w:hAnsi="Times New Roman" w:cs="Times New Roman"/>
          <w:noProof/>
          <w:sz w:val="24"/>
          <w:szCs w:val="24"/>
        </w:rPr>
        <w:t>a</w:t>
      </w:r>
      <w:r w:rsidR="007954DC">
        <w:rPr>
          <w:rFonts w:ascii="Times New Roman" w:hAnsi="Times New Roman" w:cs="Times New Roman"/>
          <w:noProof/>
          <w:sz w:val="24"/>
          <w:szCs w:val="24"/>
        </w:rPr>
        <w:t xml:space="preserve">s </w:t>
      </w:r>
      <w:r w:rsidRPr="007954DC">
        <w:rPr>
          <w:rFonts w:ascii="Times New Roman" w:hAnsi="Times New Roman" w:cs="Times New Roman"/>
          <w:noProof/>
          <w:sz w:val="24"/>
          <w:szCs w:val="24"/>
        </w:rPr>
        <w:t>key</w:t>
      </w:r>
      <w:r w:rsidRPr="00350588">
        <w:rPr>
          <w:rFonts w:ascii="Times New Roman" w:hAnsi="Times New Roman" w:cs="Times New Roman"/>
          <w:sz w:val="24"/>
          <w:szCs w:val="24"/>
        </w:rPr>
        <w:t xml:space="preserve"> functions in all organizations.</w:t>
      </w:r>
      <w:r w:rsidR="00366E28" w:rsidRPr="00350588">
        <w:rPr>
          <w:rFonts w:ascii="Times New Roman" w:hAnsi="Times New Roman" w:cs="Times New Roman"/>
          <w:sz w:val="24"/>
          <w:szCs w:val="24"/>
        </w:rPr>
        <w:t xml:space="preserve"> In this respect, reliance on information systems has forced </w:t>
      </w:r>
      <w:r w:rsidR="00366E28" w:rsidRPr="007954DC">
        <w:rPr>
          <w:rFonts w:ascii="Times New Roman" w:hAnsi="Times New Roman" w:cs="Times New Roman"/>
          <w:noProof/>
          <w:sz w:val="24"/>
          <w:szCs w:val="24"/>
        </w:rPr>
        <w:t>healthcare</w:t>
      </w:r>
      <w:r w:rsidR="00366E28" w:rsidRPr="00350588">
        <w:rPr>
          <w:rFonts w:ascii="Times New Roman" w:hAnsi="Times New Roman" w:cs="Times New Roman"/>
          <w:sz w:val="24"/>
          <w:szCs w:val="24"/>
        </w:rPr>
        <w:t xml:space="preserve"> organizations to highly consider these two security issues of management: security policy and control. Fortunately, hospital managers are now aware that data</w:t>
      </w:r>
      <w:r w:rsidR="007954DC">
        <w:rPr>
          <w:rFonts w:ascii="Times New Roman" w:hAnsi="Times New Roman" w:cs="Times New Roman"/>
          <w:sz w:val="24"/>
          <w:szCs w:val="24"/>
        </w:rPr>
        <w:t>, as well as data systems,</w:t>
      </w:r>
      <w:r w:rsidR="00366E28" w:rsidRPr="00350588">
        <w:rPr>
          <w:rFonts w:ascii="Times New Roman" w:hAnsi="Times New Roman" w:cs="Times New Roman"/>
          <w:sz w:val="24"/>
          <w:szCs w:val="24"/>
        </w:rPr>
        <w:t xml:space="preserve"> are key organizational resources in this sector. In other words, any health IT expertise is aware that HIPAA compliance alone cannot guarantee security as they maintain that HIPAA is an incomplete security framework not to mention that it is inefficient in protecting e-PHI. Thus, the medical </w:t>
      </w:r>
      <w:r w:rsidR="001C50C2" w:rsidRPr="00350588">
        <w:rPr>
          <w:rFonts w:ascii="Times New Roman" w:hAnsi="Times New Roman" w:cs="Times New Roman"/>
          <w:sz w:val="24"/>
          <w:szCs w:val="24"/>
        </w:rPr>
        <w:t xml:space="preserve">information has been described as the most sensitive compared with other forms of information. </w:t>
      </w:r>
      <w:r w:rsidR="002070F2" w:rsidRPr="00350588">
        <w:rPr>
          <w:rFonts w:ascii="Times New Roman" w:hAnsi="Times New Roman" w:cs="Times New Roman"/>
          <w:sz w:val="24"/>
          <w:szCs w:val="24"/>
        </w:rPr>
        <w:t>Diverse computer technology features together with its application in healthcare organizations remain significant in comprehending as well as managi</w:t>
      </w:r>
      <w:r w:rsidR="00016DC4" w:rsidRPr="00350588">
        <w:rPr>
          <w:rFonts w:ascii="Times New Roman" w:hAnsi="Times New Roman" w:cs="Times New Roman"/>
          <w:sz w:val="24"/>
          <w:szCs w:val="24"/>
        </w:rPr>
        <w:t>ng information systems security. As security threats evolve, so should any organization’s security</w:t>
      </w:r>
      <w:r w:rsidR="00236357" w:rsidRPr="00350588">
        <w:rPr>
          <w:rFonts w:ascii="Times New Roman" w:hAnsi="Times New Roman" w:cs="Times New Roman"/>
          <w:sz w:val="24"/>
          <w:szCs w:val="24"/>
        </w:rPr>
        <w:t xml:space="preserve"> (Kobezak et al, 2018)</w:t>
      </w:r>
      <w:r w:rsidR="00016DC4" w:rsidRPr="00350588">
        <w:rPr>
          <w:rFonts w:ascii="Times New Roman" w:hAnsi="Times New Roman" w:cs="Times New Roman"/>
          <w:sz w:val="24"/>
          <w:szCs w:val="24"/>
        </w:rPr>
        <w:t>. Therefore, as will be noted in this paper, for any organization to remain on top of this ever-changing risk scenario, CIS Security Controls (SANS) developed an inclusive option on the manner through which an organization can execute the critical security controls, which is a prioritized and a risk-based strategy to security. As an XYZ (</w:t>
      </w:r>
      <w:r w:rsidR="005D4523" w:rsidRPr="00350588">
        <w:rPr>
          <w:rFonts w:ascii="Times New Roman" w:hAnsi="Times New Roman" w:cs="Times New Roman"/>
          <w:sz w:val="24"/>
          <w:szCs w:val="24"/>
        </w:rPr>
        <w:t xml:space="preserve">a </w:t>
      </w:r>
      <w:r w:rsidR="00016DC4" w:rsidRPr="00350588">
        <w:rPr>
          <w:rFonts w:ascii="Times New Roman" w:hAnsi="Times New Roman" w:cs="Times New Roman"/>
          <w:sz w:val="24"/>
          <w:szCs w:val="24"/>
        </w:rPr>
        <w:t>healthcare organization</w:t>
      </w:r>
      <w:r w:rsidR="005D4523" w:rsidRPr="00350588">
        <w:rPr>
          <w:rFonts w:ascii="Times New Roman" w:hAnsi="Times New Roman" w:cs="Times New Roman"/>
          <w:sz w:val="24"/>
          <w:szCs w:val="24"/>
        </w:rPr>
        <w:t xml:space="preserve"> with twenty-five sites, two-thousand staff members and thousands of patients</w:t>
      </w:r>
      <w:r w:rsidR="00016DC4" w:rsidRPr="00350588">
        <w:rPr>
          <w:rFonts w:ascii="Times New Roman" w:hAnsi="Times New Roman" w:cs="Times New Roman"/>
          <w:sz w:val="24"/>
          <w:szCs w:val="24"/>
        </w:rPr>
        <w:t>) network administrator</w:t>
      </w:r>
      <w:r w:rsidR="005D4523" w:rsidRPr="00350588">
        <w:rPr>
          <w:rFonts w:ascii="Times New Roman" w:hAnsi="Times New Roman" w:cs="Times New Roman"/>
          <w:sz w:val="24"/>
          <w:szCs w:val="24"/>
        </w:rPr>
        <w:t xml:space="preserve">, I will explore inventory and control of hardware assets as a critical security control and formulate a plan that will help XYZ to strengthen the security control points. </w:t>
      </w:r>
    </w:p>
    <w:p w:rsidR="00CE2AF2" w:rsidRPr="00350588" w:rsidRDefault="00CE2AF2" w:rsidP="00350588">
      <w:pPr>
        <w:spacing w:after="0" w:line="480" w:lineRule="auto"/>
        <w:jc w:val="center"/>
        <w:rPr>
          <w:rFonts w:ascii="Times New Roman" w:hAnsi="Times New Roman" w:cs="Times New Roman"/>
          <w:b/>
          <w:sz w:val="24"/>
          <w:szCs w:val="24"/>
        </w:rPr>
      </w:pPr>
      <w:r w:rsidRPr="00350588">
        <w:rPr>
          <w:rFonts w:ascii="Times New Roman" w:hAnsi="Times New Roman" w:cs="Times New Roman"/>
          <w:b/>
          <w:sz w:val="24"/>
          <w:szCs w:val="24"/>
        </w:rPr>
        <w:t xml:space="preserve">Explaining why </w:t>
      </w:r>
      <w:r w:rsidR="005D4523" w:rsidRPr="00350588">
        <w:rPr>
          <w:rFonts w:ascii="Times New Roman" w:hAnsi="Times New Roman" w:cs="Times New Roman"/>
          <w:b/>
          <w:sz w:val="24"/>
          <w:szCs w:val="24"/>
        </w:rPr>
        <w:t>Inventory and Control of Hardware Assets</w:t>
      </w:r>
      <w:r w:rsidRPr="00350588">
        <w:rPr>
          <w:rFonts w:ascii="Times New Roman" w:hAnsi="Times New Roman" w:cs="Times New Roman"/>
          <w:b/>
          <w:sz w:val="24"/>
          <w:szCs w:val="24"/>
        </w:rPr>
        <w:t xml:space="preserve"> is Critical</w:t>
      </w:r>
    </w:p>
    <w:p w:rsidR="00350588" w:rsidRDefault="00CE2AF2" w:rsidP="00350588">
      <w:pPr>
        <w:spacing w:after="0" w:line="480" w:lineRule="auto"/>
        <w:ind w:firstLine="720"/>
        <w:rPr>
          <w:rFonts w:ascii="Times New Roman" w:hAnsi="Times New Roman" w:cs="Times New Roman"/>
          <w:sz w:val="24"/>
          <w:szCs w:val="24"/>
        </w:rPr>
      </w:pPr>
      <w:r w:rsidRPr="00350588">
        <w:rPr>
          <w:rFonts w:ascii="Times New Roman" w:hAnsi="Times New Roman" w:cs="Times New Roman"/>
          <w:sz w:val="24"/>
          <w:szCs w:val="24"/>
        </w:rPr>
        <w:t xml:space="preserve">Typically, this CSI Control actively manages each and every hardware device on the network in order to make sure that only authorized devices will be given access, and that the </w:t>
      </w:r>
      <w:r w:rsidRPr="00350588">
        <w:rPr>
          <w:rFonts w:ascii="Times New Roman" w:hAnsi="Times New Roman" w:cs="Times New Roman"/>
          <w:sz w:val="24"/>
          <w:szCs w:val="24"/>
        </w:rPr>
        <w:lastRenderedPageBreak/>
        <w:t>unauthorized</w:t>
      </w:r>
      <w:r w:rsidR="007954DC">
        <w:rPr>
          <w:rFonts w:ascii="Times New Roman" w:hAnsi="Times New Roman" w:cs="Times New Roman"/>
          <w:sz w:val="24"/>
          <w:szCs w:val="24"/>
        </w:rPr>
        <w:t>, as well as unmanaged devices,</w:t>
      </w:r>
      <w:r w:rsidRPr="00350588">
        <w:rPr>
          <w:rFonts w:ascii="Times New Roman" w:hAnsi="Times New Roman" w:cs="Times New Roman"/>
          <w:sz w:val="24"/>
          <w:szCs w:val="24"/>
        </w:rPr>
        <w:t xml:space="preserve"> will be found and access denied or prevented</w:t>
      </w:r>
      <w:r w:rsidR="00350588" w:rsidRPr="00350588">
        <w:rPr>
          <w:rFonts w:ascii="Times New Roman" w:hAnsi="Times New Roman" w:cs="Times New Roman"/>
          <w:sz w:val="24"/>
          <w:szCs w:val="24"/>
        </w:rPr>
        <w:t xml:space="preserve"> (Lowry &amp; Moody, 2015)</w:t>
      </w:r>
      <w:r w:rsidRPr="00350588">
        <w:rPr>
          <w:rFonts w:ascii="Times New Roman" w:hAnsi="Times New Roman" w:cs="Times New Roman"/>
          <w:sz w:val="24"/>
          <w:szCs w:val="24"/>
        </w:rPr>
        <w:t xml:space="preserve">. Sensibly, attackers from all over are continuously scanning target organizations’ address space, always waiting for novel and even probably unprotected devices </w:t>
      </w:r>
      <w:r w:rsidR="00407066" w:rsidRPr="00350588">
        <w:rPr>
          <w:rFonts w:ascii="Times New Roman" w:hAnsi="Times New Roman" w:cs="Times New Roman"/>
          <w:sz w:val="24"/>
          <w:szCs w:val="24"/>
        </w:rPr>
        <w:t xml:space="preserve">to be attached </w:t>
      </w:r>
      <w:r w:rsidR="00F434E1" w:rsidRPr="00350588">
        <w:rPr>
          <w:rFonts w:ascii="Times New Roman" w:hAnsi="Times New Roman" w:cs="Times New Roman"/>
          <w:sz w:val="24"/>
          <w:szCs w:val="24"/>
        </w:rPr>
        <w:t>to the network.</w:t>
      </w:r>
      <w:r w:rsidR="009012F4" w:rsidRPr="00350588">
        <w:rPr>
          <w:rFonts w:ascii="Times New Roman" w:hAnsi="Times New Roman" w:cs="Times New Roman"/>
          <w:sz w:val="24"/>
          <w:szCs w:val="24"/>
        </w:rPr>
        <w:t xml:space="preserve"> The attackers will particularly be interested in devices that run across the network of the organization like BYOD (Bring-Your-Own-Devices) that may be out of synch with updates on security or may even be compromised</w:t>
      </w:r>
      <w:r w:rsidR="00236357" w:rsidRPr="00350588">
        <w:rPr>
          <w:rFonts w:ascii="Times New Roman" w:hAnsi="Times New Roman" w:cs="Times New Roman"/>
          <w:sz w:val="24"/>
          <w:szCs w:val="24"/>
        </w:rPr>
        <w:t xml:space="preserve"> (Kobezak et al, 2018)</w:t>
      </w:r>
      <w:r w:rsidR="009012F4" w:rsidRPr="00350588">
        <w:rPr>
          <w:rFonts w:ascii="Times New Roman" w:hAnsi="Times New Roman" w:cs="Times New Roman"/>
          <w:sz w:val="24"/>
          <w:szCs w:val="24"/>
        </w:rPr>
        <w:t>.</w:t>
      </w:r>
      <w:r w:rsidR="00073C21" w:rsidRPr="00350588">
        <w:rPr>
          <w:rFonts w:ascii="Times New Roman" w:hAnsi="Times New Roman" w:cs="Times New Roman"/>
          <w:sz w:val="24"/>
          <w:szCs w:val="24"/>
        </w:rPr>
        <w:t xml:space="preserve"> </w:t>
      </w:r>
    </w:p>
    <w:p w:rsidR="000510D8" w:rsidRPr="00350588" w:rsidRDefault="00DC6FE5" w:rsidP="00350588">
      <w:pPr>
        <w:spacing w:after="0" w:line="480" w:lineRule="auto"/>
        <w:ind w:firstLine="720"/>
        <w:rPr>
          <w:rFonts w:ascii="Times New Roman" w:hAnsi="Times New Roman" w:cs="Times New Roman"/>
          <w:sz w:val="24"/>
          <w:szCs w:val="24"/>
        </w:rPr>
      </w:pPr>
      <w:r w:rsidRPr="00350588">
        <w:rPr>
          <w:rFonts w:ascii="Times New Roman" w:hAnsi="Times New Roman" w:cs="Times New Roman"/>
          <w:sz w:val="24"/>
          <w:szCs w:val="24"/>
        </w:rPr>
        <w:t xml:space="preserve">Again, this control will be highly critical </w:t>
      </w:r>
      <w:r w:rsidR="00252DE9" w:rsidRPr="00350588">
        <w:rPr>
          <w:rFonts w:ascii="Times New Roman" w:hAnsi="Times New Roman" w:cs="Times New Roman"/>
          <w:sz w:val="24"/>
          <w:szCs w:val="24"/>
        </w:rPr>
        <w:t xml:space="preserve">in this healthcare organization </w:t>
      </w:r>
      <w:r w:rsidR="007B5183" w:rsidRPr="00350588">
        <w:rPr>
          <w:rFonts w:ascii="Times New Roman" w:hAnsi="Times New Roman" w:cs="Times New Roman"/>
          <w:sz w:val="24"/>
          <w:szCs w:val="24"/>
        </w:rPr>
        <w:t>since additional systems connecting to</w:t>
      </w:r>
      <w:r w:rsidR="00725B89" w:rsidRPr="00350588">
        <w:rPr>
          <w:rFonts w:ascii="Times New Roman" w:hAnsi="Times New Roman" w:cs="Times New Roman"/>
          <w:sz w:val="24"/>
          <w:szCs w:val="24"/>
        </w:rPr>
        <w:t xml:space="preserve"> XYZ’s network like demonstrating systems and guest networks a</w:t>
      </w:r>
      <w:r w:rsidR="003E44CC" w:rsidRPr="00350588">
        <w:rPr>
          <w:rFonts w:ascii="Times New Roman" w:hAnsi="Times New Roman" w:cs="Times New Roman"/>
          <w:sz w:val="24"/>
          <w:szCs w:val="24"/>
        </w:rPr>
        <w:t xml:space="preserve">longside temporary test systems have to be carefully managed or isolated so as to </w:t>
      </w:r>
      <w:r w:rsidR="00352FC1" w:rsidRPr="00350588">
        <w:rPr>
          <w:rFonts w:ascii="Times New Roman" w:hAnsi="Times New Roman" w:cs="Times New Roman"/>
          <w:sz w:val="24"/>
          <w:szCs w:val="24"/>
        </w:rPr>
        <w:t>avert</w:t>
      </w:r>
      <w:r w:rsidR="003E44CC" w:rsidRPr="00350588">
        <w:rPr>
          <w:rFonts w:ascii="Times New Roman" w:hAnsi="Times New Roman" w:cs="Times New Roman"/>
          <w:sz w:val="24"/>
          <w:szCs w:val="24"/>
        </w:rPr>
        <w:t xml:space="preserve"> antagonistic access from adversely interfering with the security of the organization’s operations.</w:t>
      </w:r>
      <w:r w:rsidR="001A2FB5" w:rsidRPr="00350588">
        <w:rPr>
          <w:rFonts w:ascii="Times New Roman" w:hAnsi="Times New Roman" w:cs="Times New Roman"/>
          <w:sz w:val="24"/>
          <w:szCs w:val="24"/>
        </w:rPr>
        <w:t xml:space="preserve"> Large and even </w:t>
      </w:r>
      <w:r w:rsidR="00350588" w:rsidRPr="00350588">
        <w:rPr>
          <w:rFonts w:ascii="Times New Roman" w:hAnsi="Times New Roman" w:cs="Times New Roman"/>
          <w:sz w:val="24"/>
          <w:szCs w:val="24"/>
        </w:rPr>
        <w:t>sophisticated</w:t>
      </w:r>
      <w:r w:rsidR="001A2FB5" w:rsidRPr="00350588">
        <w:rPr>
          <w:rFonts w:ascii="Times New Roman" w:hAnsi="Times New Roman" w:cs="Times New Roman"/>
          <w:sz w:val="24"/>
          <w:szCs w:val="24"/>
        </w:rPr>
        <w:t xml:space="preserve"> organizations like </w:t>
      </w:r>
      <w:r w:rsidR="007E54F4" w:rsidRPr="00350588">
        <w:rPr>
          <w:rFonts w:ascii="Times New Roman" w:hAnsi="Times New Roman" w:cs="Times New Roman"/>
          <w:sz w:val="24"/>
          <w:szCs w:val="24"/>
        </w:rPr>
        <w:t xml:space="preserve">XYZ have for years been noted to </w:t>
      </w:r>
      <w:r w:rsidR="00D67978" w:rsidRPr="00350588">
        <w:rPr>
          <w:rFonts w:ascii="Times New Roman" w:hAnsi="Times New Roman" w:cs="Times New Roman"/>
          <w:sz w:val="24"/>
          <w:szCs w:val="24"/>
        </w:rPr>
        <w:t>plausibly</w:t>
      </w:r>
      <w:r w:rsidR="007E54F4" w:rsidRPr="00350588">
        <w:rPr>
          <w:rFonts w:ascii="Times New Roman" w:hAnsi="Times New Roman" w:cs="Times New Roman"/>
          <w:sz w:val="24"/>
          <w:szCs w:val="24"/>
        </w:rPr>
        <w:t xml:space="preserve"> </w:t>
      </w:r>
      <w:r w:rsidR="00D67978" w:rsidRPr="00350588">
        <w:rPr>
          <w:rFonts w:ascii="Times New Roman" w:hAnsi="Times New Roman" w:cs="Times New Roman"/>
          <w:sz w:val="24"/>
          <w:szCs w:val="24"/>
        </w:rPr>
        <w:t>scuffle with the issue of controlling intricate and fast-changing situations</w:t>
      </w:r>
      <w:r w:rsidR="00236357" w:rsidRPr="00350588">
        <w:rPr>
          <w:rFonts w:ascii="Times New Roman" w:hAnsi="Times New Roman" w:cs="Times New Roman"/>
          <w:sz w:val="24"/>
          <w:szCs w:val="24"/>
        </w:rPr>
        <w:t xml:space="preserve"> (</w:t>
      </w:r>
      <w:r w:rsidR="00236357" w:rsidRPr="00350588">
        <w:rPr>
          <w:rFonts w:ascii="Times New Roman" w:hAnsi="Times New Roman" w:cs="Times New Roman"/>
          <w:sz w:val="24"/>
          <w:szCs w:val="24"/>
        </w:rPr>
        <w:t>Safa et al, 2015)</w:t>
      </w:r>
      <w:r w:rsidR="00D67978" w:rsidRPr="00350588">
        <w:rPr>
          <w:rFonts w:ascii="Times New Roman" w:hAnsi="Times New Roman" w:cs="Times New Roman"/>
          <w:sz w:val="24"/>
          <w:szCs w:val="24"/>
        </w:rPr>
        <w:t xml:space="preserve">. Nevertheless, attackers have demonstrated the capability and patience, together with eagerness engage in this so-termed as inventory and control of organizations assets at large scales so as to support their opportunities. In addition, any managed control of all XYZ’s devices will amount to a principal impact in both planning and even implementation of </w:t>
      </w:r>
      <w:r w:rsidR="007954DC">
        <w:rPr>
          <w:rFonts w:ascii="Times New Roman" w:hAnsi="Times New Roman" w:cs="Times New Roman"/>
          <w:sz w:val="24"/>
          <w:szCs w:val="24"/>
        </w:rPr>
        <w:t xml:space="preserve">the </w:t>
      </w:r>
      <w:r w:rsidR="00D67978" w:rsidRPr="007954DC">
        <w:rPr>
          <w:rFonts w:ascii="Times New Roman" w:hAnsi="Times New Roman" w:cs="Times New Roman"/>
          <w:noProof/>
          <w:sz w:val="24"/>
          <w:szCs w:val="24"/>
        </w:rPr>
        <w:t>system</w:t>
      </w:r>
      <w:r w:rsidR="00D67978" w:rsidRPr="00350588">
        <w:rPr>
          <w:rFonts w:ascii="Times New Roman" w:hAnsi="Times New Roman" w:cs="Times New Roman"/>
          <w:sz w:val="24"/>
          <w:szCs w:val="24"/>
        </w:rPr>
        <w:t xml:space="preserve"> back up, that of incident response as well as recovery</w:t>
      </w:r>
      <w:r w:rsidR="00350588" w:rsidRPr="00350588">
        <w:rPr>
          <w:rFonts w:ascii="Times New Roman" w:hAnsi="Times New Roman" w:cs="Times New Roman"/>
          <w:sz w:val="24"/>
          <w:szCs w:val="24"/>
        </w:rPr>
        <w:t xml:space="preserve"> (Lowry &amp; Moody, 2015)</w:t>
      </w:r>
      <w:r w:rsidR="00D67978" w:rsidRPr="00350588">
        <w:rPr>
          <w:rFonts w:ascii="Times New Roman" w:hAnsi="Times New Roman" w:cs="Times New Roman"/>
          <w:sz w:val="24"/>
          <w:szCs w:val="24"/>
        </w:rPr>
        <w:t xml:space="preserve">. </w:t>
      </w:r>
    </w:p>
    <w:p w:rsidR="004F5110" w:rsidRPr="00350588" w:rsidRDefault="009825DA" w:rsidP="00350588">
      <w:pPr>
        <w:spacing w:after="0" w:line="480" w:lineRule="auto"/>
        <w:jc w:val="center"/>
        <w:rPr>
          <w:rFonts w:ascii="Times New Roman" w:hAnsi="Times New Roman" w:cs="Times New Roman"/>
          <w:b/>
          <w:sz w:val="24"/>
          <w:szCs w:val="24"/>
        </w:rPr>
      </w:pPr>
      <w:r w:rsidRPr="00350588">
        <w:rPr>
          <w:rFonts w:ascii="Times New Roman" w:hAnsi="Times New Roman" w:cs="Times New Roman"/>
          <w:b/>
          <w:sz w:val="24"/>
          <w:szCs w:val="24"/>
        </w:rPr>
        <w:t>Plan to Strengthen XYZ’s Security Control</w:t>
      </w:r>
    </w:p>
    <w:p w:rsidR="00BE2913" w:rsidRPr="00350588" w:rsidRDefault="009825DA" w:rsidP="00350588">
      <w:pPr>
        <w:spacing w:after="0" w:line="480" w:lineRule="auto"/>
        <w:ind w:firstLine="720"/>
        <w:rPr>
          <w:rFonts w:ascii="Times New Roman" w:hAnsi="Times New Roman" w:cs="Times New Roman"/>
          <w:sz w:val="24"/>
          <w:szCs w:val="24"/>
        </w:rPr>
      </w:pPr>
      <w:r w:rsidRPr="00350588">
        <w:rPr>
          <w:rFonts w:ascii="Times New Roman" w:hAnsi="Times New Roman" w:cs="Times New Roman"/>
          <w:sz w:val="24"/>
          <w:szCs w:val="24"/>
        </w:rPr>
        <w:t>Notably, there are three salient facets characterizing the HCIS (</w:t>
      </w:r>
      <w:r w:rsidRPr="007954DC">
        <w:rPr>
          <w:rFonts w:ascii="Times New Roman" w:hAnsi="Times New Roman" w:cs="Times New Roman"/>
          <w:noProof/>
          <w:sz w:val="24"/>
          <w:szCs w:val="24"/>
        </w:rPr>
        <w:t>hea</w:t>
      </w:r>
      <w:r w:rsidR="007954DC">
        <w:rPr>
          <w:rFonts w:ascii="Times New Roman" w:hAnsi="Times New Roman" w:cs="Times New Roman"/>
          <w:noProof/>
          <w:sz w:val="24"/>
          <w:szCs w:val="24"/>
        </w:rPr>
        <w:t>l</w:t>
      </w:r>
      <w:r w:rsidRPr="007954DC">
        <w:rPr>
          <w:rFonts w:ascii="Times New Roman" w:hAnsi="Times New Roman" w:cs="Times New Roman"/>
          <w:noProof/>
          <w:sz w:val="24"/>
          <w:szCs w:val="24"/>
        </w:rPr>
        <w:t>th</w:t>
      </w:r>
      <w:r w:rsidRPr="00350588">
        <w:rPr>
          <w:rFonts w:ascii="Times New Roman" w:hAnsi="Times New Roman" w:cs="Times New Roman"/>
          <w:sz w:val="24"/>
          <w:szCs w:val="24"/>
        </w:rPr>
        <w:t xml:space="preserve">care information systems) </w:t>
      </w:r>
      <w:r w:rsidRPr="007954DC">
        <w:rPr>
          <w:rFonts w:ascii="Times New Roman" w:hAnsi="Times New Roman" w:cs="Times New Roman"/>
          <w:noProof/>
          <w:sz w:val="24"/>
          <w:szCs w:val="24"/>
        </w:rPr>
        <w:t>including</w:t>
      </w:r>
      <w:r w:rsidRPr="00350588">
        <w:rPr>
          <w:rFonts w:ascii="Times New Roman" w:hAnsi="Times New Roman" w:cs="Times New Roman"/>
          <w:sz w:val="24"/>
          <w:szCs w:val="24"/>
        </w:rPr>
        <w:t xml:space="preserve"> the nature of computerized information systems, the expanding significance of end-user computing in this sector together with the development of networking technologies</w:t>
      </w:r>
      <w:r w:rsidR="00350588" w:rsidRPr="00350588">
        <w:rPr>
          <w:rFonts w:ascii="Times New Roman" w:hAnsi="Times New Roman" w:cs="Times New Roman"/>
          <w:sz w:val="24"/>
          <w:szCs w:val="24"/>
        </w:rPr>
        <w:t xml:space="preserve"> (Lowry &amp; Moody, 2015)</w:t>
      </w:r>
      <w:r w:rsidRPr="00350588">
        <w:rPr>
          <w:rFonts w:ascii="Times New Roman" w:hAnsi="Times New Roman" w:cs="Times New Roman"/>
          <w:sz w:val="24"/>
          <w:szCs w:val="24"/>
        </w:rPr>
        <w:t>.</w:t>
      </w:r>
      <w:r w:rsidR="00E16982" w:rsidRPr="00350588">
        <w:rPr>
          <w:rFonts w:ascii="Times New Roman" w:hAnsi="Times New Roman" w:cs="Times New Roman"/>
          <w:sz w:val="24"/>
          <w:szCs w:val="24"/>
        </w:rPr>
        <w:t xml:space="preserve"> Therefore, any high electronically stored information concentration will adequately contribute to the efficiency of </w:t>
      </w:r>
      <w:r w:rsidR="00610019" w:rsidRPr="00350588">
        <w:rPr>
          <w:rFonts w:ascii="Times New Roman" w:hAnsi="Times New Roman" w:cs="Times New Roman"/>
          <w:sz w:val="24"/>
          <w:szCs w:val="24"/>
        </w:rPr>
        <w:t xml:space="preserve">XYZ’s computerized HCIS. </w:t>
      </w:r>
      <w:r w:rsidR="00667D6F" w:rsidRPr="00350588">
        <w:rPr>
          <w:rFonts w:ascii="Times New Roman" w:hAnsi="Times New Roman" w:cs="Times New Roman"/>
          <w:sz w:val="24"/>
          <w:szCs w:val="24"/>
        </w:rPr>
        <w:t xml:space="preserve">Another point is </w:t>
      </w:r>
      <w:r w:rsidR="00667D6F" w:rsidRPr="007954DC">
        <w:rPr>
          <w:rFonts w:ascii="Times New Roman" w:hAnsi="Times New Roman" w:cs="Times New Roman"/>
          <w:noProof/>
          <w:sz w:val="24"/>
          <w:szCs w:val="24"/>
        </w:rPr>
        <w:t>that</w:t>
      </w:r>
      <w:r w:rsidR="00667D6F" w:rsidRPr="00350588">
        <w:rPr>
          <w:rFonts w:ascii="Times New Roman" w:hAnsi="Times New Roman" w:cs="Times New Roman"/>
          <w:sz w:val="24"/>
          <w:szCs w:val="24"/>
        </w:rPr>
        <w:t xml:space="preserve"> </w:t>
      </w:r>
      <w:r w:rsidR="00667D6F" w:rsidRPr="00350588">
        <w:rPr>
          <w:rFonts w:ascii="Times New Roman" w:hAnsi="Times New Roman" w:cs="Times New Roman"/>
          <w:sz w:val="24"/>
          <w:szCs w:val="24"/>
        </w:rPr>
        <w:lastRenderedPageBreak/>
        <w:t xml:space="preserve">any potentially critical implication for any occurrence of system security remains to be the elevation in diverse </w:t>
      </w:r>
      <w:r w:rsidR="00667D6F" w:rsidRPr="007954DC">
        <w:rPr>
          <w:rFonts w:ascii="Times New Roman" w:hAnsi="Times New Roman" w:cs="Times New Roman"/>
          <w:noProof/>
          <w:sz w:val="24"/>
          <w:szCs w:val="24"/>
        </w:rPr>
        <w:t>healthcare</w:t>
      </w:r>
      <w:r w:rsidR="00667D6F" w:rsidRPr="00350588">
        <w:rPr>
          <w:rFonts w:ascii="Times New Roman" w:hAnsi="Times New Roman" w:cs="Times New Roman"/>
          <w:sz w:val="24"/>
          <w:szCs w:val="24"/>
        </w:rPr>
        <w:t xml:space="preserve"> institutions of end-user computing. </w:t>
      </w:r>
      <w:r w:rsidR="00BE2913" w:rsidRPr="00350588">
        <w:rPr>
          <w:rFonts w:ascii="Times New Roman" w:hAnsi="Times New Roman" w:cs="Times New Roman"/>
          <w:sz w:val="24"/>
          <w:szCs w:val="24"/>
        </w:rPr>
        <w:t xml:space="preserve">The HCIS end users have the ability of </w:t>
      </w:r>
      <w:r w:rsidR="00BE2913" w:rsidRPr="007954DC">
        <w:rPr>
          <w:rFonts w:ascii="Times New Roman" w:hAnsi="Times New Roman" w:cs="Times New Roman"/>
          <w:noProof/>
          <w:sz w:val="24"/>
          <w:szCs w:val="24"/>
        </w:rPr>
        <w:t>progra</w:t>
      </w:r>
      <w:r w:rsidR="007954DC">
        <w:rPr>
          <w:rFonts w:ascii="Times New Roman" w:hAnsi="Times New Roman" w:cs="Times New Roman"/>
          <w:noProof/>
          <w:sz w:val="24"/>
          <w:szCs w:val="24"/>
        </w:rPr>
        <w:t>m</w:t>
      </w:r>
      <w:r w:rsidR="00BE2913" w:rsidRPr="007954DC">
        <w:rPr>
          <w:rFonts w:ascii="Times New Roman" w:hAnsi="Times New Roman" w:cs="Times New Roman"/>
          <w:noProof/>
          <w:sz w:val="24"/>
          <w:szCs w:val="24"/>
        </w:rPr>
        <w:t>ming</w:t>
      </w:r>
      <w:r w:rsidR="00BE2913" w:rsidRPr="00350588">
        <w:rPr>
          <w:rFonts w:ascii="Times New Roman" w:hAnsi="Times New Roman" w:cs="Times New Roman"/>
          <w:sz w:val="24"/>
          <w:szCs w:val="24"/>
        </w:rPr>
        <w:t xml:space="preserve">, entering data, operating not to mention that they play a big role </w:t>
      </w:r>
      <w:r w:rsidR="007954DC">
        <w:rPr>
          <w:rFonts w:ascii="Times New Roman" w:hAnsi="Times New Roman" w:cs="Times New Roman"/>
          <w:noProof/>
          <w:sz w:val="24"/>
          <w:szCs w:val="24"/>
        </w:rPr>
        <w:t>in</w:t>
      </w:r>
      <w:r w:rsidR="00BE2913" w:rsidRPr="00350588">
        <w:rPr>
          <w:rFonts w:ascii="Times New Roman" w:hAnsi="Times New Roman" w:cs="Times New Roman"/>
          <w:sz w:val="24"/>
          <w:szCs w:val="24"/>
        </w:rPr>
        <w:t xml:space="preserve"> the organization’s information systems</w:t>
      </w:r>
      <w:r w:rsidR="00236357" w:rsidRPr="00350588">
        <w:rPr>
          <w:rFonts w:ascii="Times New Roman" w:hAnsi="Times New Roman" w:cs="Times New Roman"/>
          <w:sz w:val="24"/>
          <w:szCs w:val="24"/>
        </w:rPr>
        <w:t xml:space="preserve"> (</w:t>
      </w:r>
      <w:r w:rsidR="00236357" w:rsidRPr="00350588">
        <w:rPr>
          <w:rFonts w:ascii="Times New Roman" w:hAnsi="Times New Roman" w:cs="Times New Roman"/>
          <w:sz w:val="24"/>
          <w:szCs w:val="24"/>
        </w:rPr>
        <w:t>Safa et al, 2015)</w:t>
      </w:r>
      <w:r w:rsidR="00BE2913" w:rsidRPr="00350588">
        <w:rPr>
          <w:rFonts w:ascii="Times New Roman" w:hAnsi="Times New Roman" w:cs="Times New Roman"/>
          <w:sz w:val="24"/>
          <w:szCs w:val="24"/>
        </w:rPr>
        <w:t xml:space="preserve">. </w:t>
      </w:r>
    </w:p>
    <w:p w:rsidR="00A23A0C" w:rsidRPr="00350588" w:rsidRDefault="00BE2913" w:rsidP="00350588">
      <w:pPr>
        <w:spacing w:after="0" w:line="480" w:lineRule="auto"/>
        <w:ind w:firstLine="720"/>
        <w:rPr>
          <w:rFonts w:ascii="Times New Roman" w:hAnsi="Times New Roman" w:cs="Times New Roman"/>
          <w:sz w:val="24"/>
          <w:szCs w:val="24"/>
        </w:rPr>
      </w:pPr>
      <w:r w:rsidRPr="00350588">
        <w:rPr>
          <w:rFonts w:ascii="Times New Roman" w:hAnsi="Times New Roman" w:cs="Times New Roman"/>
          <w:sz w:val="24"/>
          <w:szCs w:val="24"/>
        </w:rPr>
        <w:t>Furthermore, XYZ’s management of HCIS has to oversee their systems, which operate on numerous platforms such as PCs and even local area network, midrange systems and mainframes</w:t>
      </w:r>
      <w:r w:rsidR="00236357" w:rsidRPr="00350588">
        <w:rPr>
          <w:rFonts w:ascii="Times New Roman" w:hAnsi="Times New Roman" w:cs="Times New Roman"/>
          <w:sz w:val="24"/>
          <w:szCs w:val="24"/>
        </w:rPr>
        <w:t xml:space="preserve"> (Safa et al, 2015)</w:t>
      </w:r>
      <w:r w:rsidRPr="00350588">
        <w:rPr>
          <w:rFonts w:ascii="Times New Roman" w:hAnsi="Times New Roman" w:cs="Times New Roman"/>
          <w:sz w:val="24"/>
          <w:szCs w:val="24"/>
        </w:rPr>
        <w:t xml:space="preserve">. Just like other </w:t>
      </w:r>
      <w:r w:rsidRPr="007954DC">
        <w:rPr>
          <w:rFonts w:ascii="Times New Roman" w:hAnsi="Times New Roman" w:cs="Times New Roman"/>
          <w:noProof/>
          <w:sz w:val="24"/>
          <w:szCs w:val="24"/>
        </w:rPr>
        <w:t>healthcare</w:t>
      </w:r>
      <w:r w:rsidRPr="00350588">
        <w:rPr>
          <w:rFonts w:ascii="Times New Roman" w:hAnsi="Times New Roman" w:cs="Times New Roman"/>
          <w:sz w:val="24"/>
          <w:szCs w:val="24"/>
        </w:rPr>
        <w:t xml:space="preserve"> institutions, XYZ has to sufficiently adopt right-sizing plans that constitute information distribution and processing to independent operation units, novel design together with </w:t>
      </w:r>
      <w:r w:rsidR="004A284E" w:rsidRPr="00350588">
        <w:rPr>
          <w:rFonts w:ascii="Times New Roman" w:hAnsi="Times New Roman" w:cs="Times New Roman"/>
          <w:sz w:val="24"/>
          <w:szCs w:val="24"/>
        </w:rPr>
        <w:t xml:space="preserve">techniques of </w:t>
      </w:r>
      <w:r w:rsidRPr="00350588">
        <w:rPr>
          <w:rFonts w:ascii="Times New Roman" w:hAnsi="Times New Roman" w:cs="Times New Roman"/>
          <w:sz w:val="24"/>
          <w:szCs w:val="24"/>
        </w:rPr>
        <w:t xml:space="preserve">deployment like </w:t>
      </w:r>
      <w:r w:rsidRPr="007954DC">
        <w:rPr>
          <w:rFonts w:ascii="Times New Roman" w:hAnsi="Times New Roman" w:cs="Times New Roman"/>
          <w:noProof/>
          <w:sz w:val="24"/>
          <w:szCs w:val="24"/>
        </w:rPr>
        <w:t>client</w:t>
      </w:r>
      <w:r w:rsidR="007954DC">
        <w:rPr>
          <w:rFonts w:ascii="Times New Roman" w:hAnsi="Times New Roman" w:cs="Times New Roman"/>
          <w:noProof/>
          <w:sz w:val="24"/>
          <w:szCs w:val="24"/>
        </w:rPr>
        <w:t>-</w:t>
      </w:r>
      <w:r w:rsidRPr="007954DC">
        <w:rPr>
          <w:rFonts w:ascii="Times New Roman" w:hAnsi="Times New Roman" w:cs="Times New Roman"/>
          <w:noProof/>
          <w:sz w:val="24"/>
          <w:szCs w:val="24"/>
        </w:rPr>
        <w:t>server</w:t>
      </w:r>
      <w:r w:rsidRPr="00350588">
        <w:rPr>
          <w:rFonts w:ascii="Times New Roman" w:hAnsi="Times New Roman" w:cs="Times New Roman"/>
          <w:sz w:val="24"/>
          <w:szCs w:val="24"/>
        </w:rPr>
        <w:t xml:space="preserve"> </w:t>
      </w:r>
      <w:r w:rsidR="004A284E" w:rsidRPr="00350588">
        <w:rPr>
          <w:rFonts w:ascii="Times New Roman" w:hAnsi="Times New Roman" w:cs="Times New Roman"/>
          <w:sz w:val="24"/>
          <w:szCs w:val="24"/>
        </w:rPr>
        <w:t>architectures, it has to be noted that the organization’s security and control professionals will assume innovative roles</w:t>
      </w:r>
      <w:r w:rsidR="00236357" w:rsidRPr="00350588">
        <w:rPr>
          <w:rFonts w:ascii="Times New Roman" w:hAnsi="Times New Roman" w:cs="Times New Roman"/>
          <w:sz w:val="24"/>
          <w:szCs w:val="24"/>
        </w:rPr>
        <w:t xml:space="preserve"> (Kobezak et al, 2018)</w:t>
      </w:r>
      <w:r w:rsidR="004A284E" w:rsidRPr="00350588">
        <w:rPr>
          <w:rFonts w:ascii="Times New Roman" w:hAnsi="Times New Roman" w:cs="Times New Roman"/>
          <w:sz w:val="24"/>
          <w:szCs w:val="24"/>
        </w:rPr>
        <w:t>.</w:t>
      </w:r>
    </w:p>
    <w:p w:rsidR="00B71299" w:rsidRPr="00350588" w:rsidRDefault="00A23A0C" w:rsidP="00350588">
      <w:pPr>
        <w:spacing w:after="0" w:line="480" w:lineRule="auto"/>
        <w:ind w:firstLine="720"/>
        <w:rPr>
          <w:rFonts w:ascii="Times New Roman" w:hAnsi="Times New Roman" w:cs="Times New Roman"/>
          <w:sz w:val="24"/>
          <w:szCs w:val="24"/>
        </w:rPr>
      </w:pPr>
      <w:r w:rsidRPr="00350588">
        <w:rPr>
          <w:rFonts w:ascii="Times New Roman" w:hAnsi="Times New Roman" w:cs="Times New Roman"/>
          <w:sz w:val="24"/>
          <w:szCs w:val="24"/>
        </w:rPr>
        <w:t xml:space="preserve">For years, information technology has raised concerns to the extent of even making the conventional policy assumptions to be irrelevant. In this organization (XYZ), just like in many other </w:t>
      </w:r>
      <w:r w:rsidRPr="007954DC">
        <w:rPr>
          <w:rFonts w:ascii="Times New Roman" w:hAnsi="Times New Roman" w:cs="Times New Roman"/>
          <w:noProof/>
          <w:sz w:val="24"/>
          <w:szCs w:val="24"/>
        </w:rPr>
        <w:t>healthcare</w:t>
      </w:r>
      <w:r w:rsidRPr="00350588">
        <w:rPr>
          <w:rFonts w:ascii="Times New Roman" w:hAnsi="Times New Roman" w:cs="Times New Roman"/>
          <w:sz w:val="24"/>
          <w:szCs w:val="24"/>
        </w:rPr>
        <w:t xml:space="preserve"> institutions, the key issues of concern raised by HCIS security include issues of privacy, integrity</w:t>
      </w:r>
      <w:r w:rsidR="007954DC">
        <w:rPr>
          <w:rFonts w:ascii="Times New Roman" w:hAnsi="Times New Roman" w:cs="Times New Roman"/>
          <w:sz w:val="24"/>
          <w:szCs w:val="24"/>
        </w:rPr>
        <w:t>,</w:t>
      </w:r>
      <w:r w:rsidRPr="00350588">
        <w:rPr>
          <w:rFonts w:ascii="Times New Roman" w:hAnsi="Times New Roman" w:cs="Times New Roman"/>
          <w:sz w:val="24"/>
          <w:szCs w:val="24"/>
        </w:rPr>
        <w:t xml:space="preserve"> </w:t>
      </w:r>
      <w:r w:rsidRPr="007954DC">
        <w:rPr>
          <w:rFonts w:ascii="Times New Roman" w:hAnsi="Times New Roman" w:cs="Times New Roman"/>
          <w:noProof/>
          <w:sz w:val="24"/>
          <w:szCs w:val="24"/>
        </w:rPr>
        <w:t>and</w:t>
      </w:r>
      <w:r w:rsidRPr="00350588">
        <w:rPr>
          <w:rFonts w:ascii="Times New Roman" w:hAnsi="Times New Roman" w:cs="Times New Roman"/>
          <w:sz w:val="24"/>
          <w:szCs w:val="24"/>
        </w:rPr>
        <w:t xml:space="preserve"> ownership alongside impact</w:t>
      </w:r>
      <w:r w:rsidR="00350588" w:rsidRPr="00350588">
        <w:rPr>
          <w:rFonts w:ascii="Times New Roman" w:hAnsi="Times New Roman" w:cs="Times New Roman"/>
          <w:sz w:val="24"/>
          <w:szCs w:val="24"/>
        </w:rPr>
        <w:t xml:space="preserve"> (Lowry</w:t>
      </w:r>
      <w:r w:rsidR="00350588" w:rsidRPr="00350588">
        <w:rPr>
          <w:rFonts w:ascii="Times New Roman" w:hAnsi="Times New Roman" w:cs="Times New Roman"/>
          <w:sz w:val="24"/>
          <w:szCs w:val="24"/>
        </w:rPr>
        <w:t xml:space="preserve"> &amp; Moody,</w:t>
      </w:r>
      <w:r w:rsidR="00350588" w:rsidRPr="00350588">
        <w:rPr>
          <w:rFonts w:ascii="Times New Roman" w:hAnsi="Times New Roman" w:cs="Times New Roman"/>
          <w:sz w:val="24"/>
          <w:szCs w:val="24"/>
        </w:rPr>
        <w:t xml:space="preserve"> 2015).</w:t>
      </w:r>
      <w:r w:rsidRPr="00350588">
        <w:rPr>
          <w:rFonts w:ascii="Times New Roman" w:hAnsi="Times New Roman" w:cs="Times New Roman"/>
          <w:sz w:val="24"/>
          <w:szCs w:val="24"/>
        </w:rPr>
        <w:t xml:space="preserve"> In this sense, XYZ has to incorporate a design that clearly demonstrates the manner through which information is collected, used and protected. Privacy has to be the prior</w:t>
      </w:r>
      <w:r w:rsidR="00EC2F40" w:rsidRPr="00350588">
        <w:rPr>
          <w:rFonts w:ascii="Times New Roman" w:hAnsi="Times New Roman" w:cs="Times New Roman"/>
          <w:sz w:val="24"/>
          <w:szCs w:val="24"/>
        </w:rPr>
        <w:t>ity in XYZ since</w:t>
      </w:r>
      <w:r w:rsidR="007954DC">
        <w:rPr>
          <w:rFonts w:ascii="Times New Roman" w:hAnsi="Times New Roman" w:cs="Times New Roman"/>
          <w:sz w:val="24"/>
          <w:szCs w:val="24"/>
        </w:rPr>
        <w:t>,</w:t>
      </w:r>
      <w:r w:rsidR="00EC2F40" w:rsidRPr="00350588">
        <w:rPr>
          <w:rFonts w:ascii="Times New Roman" w:hAnsi="Times New Roman" w:cs="Times New Roman"/>
          <w:sz w:val="24"/>
          <w:szCs w:val="24"/>
        </w:rPr>
        <w:t xml:space="preserve"> </w:t>
      </w:r>
      <w:r w:rsidR="00EC2F40" w:rsidRPr="007954DC">
        <w:rPr>
          <w:rFonts w:ascii="Times New Roman" w:hAnsi="Times New Roman" w:cs="Times New Roman"/>
          <w:noProof/>
          <w:sz w:val="24"/>
          <w:szCs w:val="24"/>
        </w:rPr>
        <w:t>according</w:t>
      </w:r>
      <w:r w:rsidR="00EC2F40" w:rsidRPr="00350588">
        <w:rPr>
          <w:rFonts w:ascii="Times New Roman" w:hAnsi="Times New Roman" w:cs="Times New Roman"/>
          <w:sz w:val="24"/>
          <w:szCs w:val="24"/>
        </w:rPr>
        <w:t xml:space="preserve"> the patients of this organization, any invasion of their privacy is their greatest fear. Again, concerning integrity, the company has to set clear guidelines concerning the individuals responsible for the maintenance of accurate and complete information stores in </w:t>
      </w:r>
      <w:r w:rsidR="00EC2F40" w:rsidRPr="007954DC">
        <w:rPr>
          <w:rFonts w:ascii="Times New Roman" w:hAnsi="Times New Roman" w:cs="Times New Roman"/>
          <w:noProof/>
          <w:sz w:val="24"/>
          <w:szCs w:val="24"/>
        </w:rPr>
        <w:t>HCIS</w:t>
      </w:r>
      <w:r w:rsidR="00EC2F40" w:rsidRPr="00350588">
        <w:rPr>
          <w:rFonts w:ascii="Times New Roman" w:hAnsi="Times New Roman" w:cs="Times New Roman"/>
          <w:sz w:val="24"/>
          <w:szCs w:val="24"/>
        </w:rPr>
        <w:t xml:space="preserve"> and confirm the person accountable for erroneously prescribing via </w:t>
      </w:r>
      <w:r w:rsidR="00EC2F40" w:rsidRPr="007954DC">
        <w:rPr>
          <w:rFonts w:ascii="Times New Roman" w:hAnsi="Times New Roman" w:cs="Times New Roman"/>
          <w:noProof/>
          <w:sz w:val="24"/>
          <w:szCs w:val="24"/>
        </w:rPr>
        <w:t>a</w:t>
      </w:r>
      <w:r w:rsidR="007954DC">
        <w:rPr>
          <w:rFonts w:ascii="Times New Roman" w:hAnsi="Times New Roman" w:cs="Times New Roman"/>
          <w:noProof/>
          <w:sz w:val="24"/>
          <w:szCs w:val="24"/>
        </w:rPr>
        <w:t>n</w:t>
      </w:r>
      <w:r w:rsidR="00EC2F40" w:rsidRPr="007954DC">
        <w:rPr>
          <w:rFonts w:ascii="Times New Roman" w:hAnsi="Times New Roman" w:cs="Times New Roman"/>
          <w:noProof/>
          <w:sz w:val="24"/>
          <w:szCs w:val="24"/>
        </w:rPr>
        <w:t xml:space="preserve"> HCIS</w:t>
      </w:r>
      <w:r w:rsidR="00EC2F40" w:rsidRPr="00350588">
        <w:rPr>
          <w:rFonts w:ascii="Times New Roman" w:hAnsi="Times New Roman" w:cs="Times New Roman"/>
          <w:sz w:val="24"/>
          <w:szCs w:val="24"/>
        </w:rPr>
        <w:t xml:space="preserve"> leading to an overdose of drugs</w:t>
      </w:r>
      <w:r w:rsidR="00236357" w:rsidRPr="00350588">
        <w:rPr>
          <w:rFonts w:ascii="Times New Roman" w:hAnsi="Times New Roman" w:cs="Times New Roman"/>
          <w:sz w:val="24"/>
          <w:szCs w:val="24"/>
        </w:rPr>
        <w:t xml:space="preserve"> (Safa et al, 2015)</w:t>
      </w:r>
      <w:r w:rsidR="00EC2F40" w:rsidRPr="00350588">
        <w:rPr>
          <w:rFonts w:ascii="Times New Roman" w:hAnsi="Times New Roman" w:cs="Times New Roman"/>
          <w:sz w:val="24"/>
          <w:szCs w:val="24"/>
        </w:rPr>
        <w:t xml:space="preserve">. Concerning ownership, the management has to define the owner of the data and the HCIS on top of describing the manner by which this ownership can be set up </w:t>
      </w:r>
      <w:r w:rsidR="00EC2F40" w:rsidRPr="007954DC">
        <w:rPr>
          <w:rFonts w:ascii="Times New Roman" w:hAnsi="Times New Roman" w:cs="Times New Roman"/>
          <w:noProof/>
          <w:sz w:val="24"/>
          <w:szCs w:val="24"/>
        </w:rPr>
        <w:t>in</w:t>
      </w:r>
      <w:r w:rsidR="007954DC">
        <w:rPr>
          <w:rFonts w:ascii="Times New Roman" w:hAnsi="Times New Roman" w:cs="Times New Roman"/>
          <w:noProof/>
          <w:sz w:val="24"/>
          <w:szCs w:val="24"/>
        </w:rPr>
        <w:t xml:space="preserve"> </w:t>
      </w:r>
      <w:r w:rsidR="00EC2F40" w:rsidRPr="007954DC">
        <w:rPr>
          <w:rFonts w:ascii="Times New Roman" w:hAnsi="Times New Roman" w:cs="Times New Roman"/>
          <w:noProof/>
          <w:sz w:val="24"/>
          <w:szCs w:val="24"/>
        </w:rPr>
        <w:t>case</w:t>
      </w:r>
      <w:r w:rsidR="00EC2F40" w:rsidRPr="00350588">
        <w:rPr>
          <w:rFonts w:ascii="Times New Roman" w:hAnsi="Times New Roman" w:cs="Times New Roman"/>
          <w:sz w:val="24"/>
          <w:szCs w:val="24"/>
        </w:rPr>
        <w:t xml:space="preserve"> computerized data </w:t>
      </w:r>
      <w:r w:rsidR="00EC2F40" w:rsidRPr="00350588">
        <w:rPr>
          <w:rFonts w:ascii="Times New Roman" w:hAnsi="Times New Roman" w:cs="Times New Roman"/>
          <w:sz w:val="24"/>
          <w:szCs w:val="24"/>
        </w:rPr>
        <w:lastRenderedPageBreak/>
        <w:t xml:space="preserve">has been easily duplicated, transmitted on </w:t>
      </w:r>
      <w:r w:rsidR="007954DC">
        <w:rPr>
          <w:rFonts w:ascii="Times New Roman" w:hAnsi="Times New Roman" w:cs="Times New Roman"/>
          <w:sz w:val="24"/>
          <w:szCs w:val="24"/>
        </w:rPr>
        <w:t xml:space="preserve">the </w:t>
      </w:r>
      <w:r w:rsidR="00EC2F40" w:rsidRPr="007954DC">
        <w:rPr>
          <w:rFonts w:ascii="Times New Roman" w:hAnsi="Times New Roman" w:cs="Times New Roman"/>
          <w:noProof/>
          <w:sz w:val="24"/>
          <w:szCs w:val="24"/>
        </w:rPr>
        <w:t>network</w:t>
      </w:r>
      <w:r w:rsidR="00EC2F40" w:rsidRPr="00350588">
        <w:rPr>
          <w:rFonts w:ascii="Times New Roman" w:hAnsi="Times New Roman" w:cs="Times New Roman"/>
          <w:sz w:val="24"/>
          <w:szCs w:val="24"/>
        </w:rPr>
        <w:t xml:space="preserve"> or may be accessed from an information system. Essentially, it is </w:t>
      </w:r>
      <w:r w:rsidR="00B35CBF" w:rsidRPr="00350588">
        <w:rPr>
          <w:rFonts w:ascii="Times New Roman" w:hAnsi="Times New Roman" w:cs="Times New Roman"/>
          <w:sz w:val="24"/>
          <w:szCs w:val="24"/>
        </w:rPr>
        <w:t>advisable</w:t>
      </w:r>
      <w:r w:rsidR="00EC2F40" w:rsidRPr="00350588">
        <w:rPr>
          <w:rFonts w:ascii="Times New Roman" w:hAnsi="Times New Roman" w:cs="Times New Roman"/>
          <w:sz w:val="24"/>
          <w:szCs w:val="24"/>
        </w:rPr>
        <w:t xml:space="preserve"> that </w:t>
      </w:r>
      <w:r w:rsidR="007954DC">
        <w:rPr>
          <w:rFonts w:ascii="Times New Roman" w:hAnsi="Times New Roman" w:cs="Times New Roman"/>
          <w:sz w:val="24"/>
          <w:szCs w:val="24"/>
        </w:rPr>
        <w:t xml:space="preserve">the </w:t>
      </w:r>
      <w:r w:rsidR="00EC2F40" w:rsidRPr="007954DC">
        <w:rPr>
          <w:rFonts w:ascii="Times New Roman" w:hAnsi="Times New Roman" w:cs="Times New Roman"/>
          <w:noProof/>
          <w:sz w:val="24"/>
          <w:szCs w:val="24"/>
        </w:rPr>
        <w:t>XYZ</w:t>
      </w:r>
      <w:r w:rsidR="00EC2F40" w:rsidRPr="00350588">
        <w:rPr>
          <w:rFonts w:ascii="Times New Roman" w:hAnsi="Times New Roman" w:cs="Times New Roman"/>
          <w:sz w:val="24"/>
          <w:szCs w:val="24"/>
        </w:rPr>
        <w:t xml:space="preserve"> plan demonstrates how the safety policies of </w:t>
      </w:r>
      <w:r w:rsidR="00C11DA4" w:rsidRPr="00350588">
        <w:rPr>
          <w:rFonts w:ascii="Times New Roman" w:hAnsi="Times New Roman" w:cs="Times New Roman"/>
          <w:sz w:val="24"/>
          <w:szCs w:val="24"/>
        </w:rPr>
        <w:t>HCIS impact the process of health care in the entire organization</w:t>
      </w:r>
      <w:r w:rsidR="00236357" w:rsidRPr="00350588">
        <w:rPr>
          <w:rFonts w:ascii="Times New Roman" w:hAnsi="Times New Roman" w:cs="Times New Roman"/>
          <w:sz w:val="24"/>
          <w:szCs w:val="24"/>
        </w:rPr>
        <w:t xml:space="preserve"> (Kobezak et al, 2018).</w:t>
      </w:r>
      <w:r w:rsidR="00C11DA4" w:rsidRPr="00350588">
        <w:rPr>
          <w:rFonts w:ascii="Times New Roman" w:hAnsi="Times New Roman" w:cs="Times New Roman"/>
          <w:sz w:val="24"/>
          <w:szCs w:val="24"/>
        </w:rPr>
        <w:t xml:space="preserve"> Sensibly, this organization has</w:t>
      </w:r>
      <w:r w:rsidR="00B35CBF" w:rsidRPr="00350588">
        <w:rPr>
          <w:rFonts w:ascii="Times New Roman" w:hAnsi="Times New Roman" w:cs="Times New Roman"/>
          <w:sz w:val="24"/>
          <w:szCs w:val="24"/>
        </w:rPr>
        <w:t xml:space="preserve"> </w:t>
      </w:r>
      <w:r w:rsidR="00B71299" w:rsidRPr="00350588">
        <w:rPr>
          <w:rFonts w:ascii="Times New Roman" w:hAnsi="Times New Roman" w:cs="Times New Roman"/>
          <w:sz w:val="24"/>
          <w:szCs w:val="24"/>
        </w:rPr>
        <w:t>to adequately address these three main challenges: maintenance of a security framework transparent to end-users, development of a secure environment, which is not excessively intricate to control and determination of the manner by which the organization can inter-function in a distributed situation</w:t>
      </w:r>
      <w:r w:rsidR="00236357" w:rsidRPr="00350588">
        <w:rPr>
          <w:rFonts w:ascii="Times New Roman" w:hAnsi="Times New Roman" w:cs="Times New Roman"/>
          <w:sz w:val="24"/>
          <w:szCs w:val="24"/>
        </w:rPr>
        <w:t xml:space="preserve"> (Safa et al, 2015)</w:t>
      </w:r>
      <w:r w:rsidR="00B71299" w:rsidRPr="00350588">
        <w:rPr>
          <w:rFonts w:ascii="Times New Roman" w:hAnsi="Times New Roman" w:cs="Times New Roman"/>
          <w:sz w:val="24"/>
          <w:szCs w:val="24"/>
        </w:rPr>
        <w:t xml:space="preserve">. </w:t>
      </w:r>
    </w:p>
    <w:p w:rsidR="00B71299" w:rsidRPr="00350588" w:rsidRDefault="00B71299" w:rsidP="00350588">
      <w:pPr>
        <w:spacing w:after="0" w:line="480" w:lineRule="auto"/>
        <w:jc w:val="center"/>
        <w:rPr>
          <w:rFonts w:ascii="Times New Roman" w:hAnsi="Times New Roman" w:cs="Times New Roman"/>
          <w:b/>
          <w:sz w:val="24"/>
          <w:szCs w:val="24"/>
        </w:rPr>
      </w:pPr>
      <w:r w:rsidRPr="00350588">
        <w:rPr>
          <w:rFonts w:ascii="Times New Roman" w:hAnsi="Times New Roman" w:cs="Times New Roman"/>
          <w:b/>
          <w:sz w:val="24"/>
          <w:szCs w:val="24"/>
        </w:rPr>
        <w:t>Conclusion</w:t>
      </w:r>
    </w:p>
    <w:p w:rsidR="009825DA" w:rsidRPr="00350588" w:rsidRDefault="00560F5E" w:rsidP="00350588">
      <w:pPr>
        <w:spacing w:after="0" w:line="480" w:lineRule="auto"/>
        <w:ind w:firstLine="720"/>
        <w:rPr>
          <w:rFonts w:ascii="Times New Roman" w:hAnsi="Times New Roman" w:cs="Times New Roman"/>
          <w:sz w:val="24"/>
          <w:szCs w:val="24"/>
        </w:rPr>
      </w:pPr>
      <w:r w:rsidRPr="00350588">
        <w:rPr>
          <w:rFonts w:ascii="Times New Roman" w:hAnsi="Times New Roman" w:cs="Times New Roman"/>
          <w:sz w:val="24"/>
          <w:szCs w:val="24"/>
        </w:rPr>
        <w:t>In this</w:t>
      </w:r>
      <w:r w:rsidRPr="00350588">
        <w:rPr>
          <w:rFonts w:ascii="Times New Roman" w:hAnsi="Times New Roman" w:cs="Times New Roman"/>
          <w:sz w:val="24"/>
          <w:szCs w:val="24"/>
        </w:rPr>
        <w:t xml:space="preserve"> ever-elevating complexity of information security risks together with t</w:t>
      </w:r>
      <w:r w:rsidRPr="00350588">
        <w:rPr>
          <w:rFonts w:ascii="Times New Roman" w:hAnsi="Times New Roman" w:cs="Times New Roman"/>
          <w:sz w:val="24"/>
          <w:szCs w:val="24"/>
        </w:rPr>
        <w:t>he increasing regulation bodies, h</w:t>
      </w:r>
      <w:r w:rsidR="00B71299" w:rsidRPr="00350588">
        <w:rPr>
          <w:rFonts w:ascii="Times New Roman" w:hAnsi="Times New Roman" w:cs="Times New Roman"/>
          <w:sz w:val="24"/>
          <w:szCs w:val="24"/>
        </w:rPr>
        <w:t xml:space="preserve">ealth organizations have the mandate of understanding the significance of the HCIS security, and they need to rationally understand how </w:t>
      </w:r>
      <w:r w:rsidR="007954DC">
        <w:rPr>
          <w:rFonts w:ascii="Times New Roman" w:hAnsi="Times New Roman" w:cs="Times New Roman"/>
          <w:sz w:val="24"/>
          <w:szCs w:val="24"/>
        </w:rPr>
        <w:t xml:space="preserve">to </w:t>
      </w:r>
      <w:r w:rsidR="00B71299" w:rsidRPr="007954DC">
        <w:rPr>
          <w:rFonts w:ascii="Times New Roman" w:hAnsi="Times New Roman" w:cs="Times New Roman"/>
          <w:noProof/>
          <w:sz w:val="24"/>
          <w:szCs w:val="24"/>
        </w:rPr>
        <w:t>execute</w:t>
      </w:r>
      <w:r w:rsidR="00B71299" w:rsidRPr="00350588">
        <w:rPr>
          <w:rFonts w:ascii="Times New Roman" w:hAnsi="Times New Roman" w:cs="Times New Roman"/>
          <w:sz w:val="24"/>
          <w:szCs w:val="24"/>
        </w:rPr>
        <w:t xml:space="preserve"> security on top of learning how to sustain </w:t>
      </w:r>
      <w:r w:rsidR="003960F0" w:rsidRPr="00350588">
        <w:rPr>
          <w:rFonts w:ascii="Times New Roman" w:hAnsi="Times New Roman" w:cs="Times New Roman"/>
          <w:sz w:val="24"/>
          <w:szCs w:val="24"/>
        </w:rPr>
        <w:t>a</w:t>
      </w:r>
      <w:r w:rsidR="00B71299" w:rsidRPr="00350588">
        <w:rPr>
          <w:rFonts w:ascii="Times New Roman" w:hAnsi="Times New Roman" w:cs="Times New Roman"/>
          <w:sz w:val="24"/>
          <w:szCs w:val="24"/>
        </w:rPr>
        <w:t xml:space="preserve"> continuing </w:t>
      </w:r>
      <w:r w:rsidR="003960F0" w:rsidRPr="00350588">
        <w:rPr>
          <w:rFonts w:ascii="Times New Roman" w:hAnsi="Times New Roman" w:cs="Times New Roman"/>
          <w:sz w:val="24"/>
          <w:szCs w:val="24"/>
        </w:rPr>
        <w:t>obligation</w:t>
      </w:r>
      <w:r w:rsidR="00B71299" w:rsidRPr="00350588">
        <w:rPr>
          <w:rFonts w:ascii="Times New Roman" w:hAnsi="Times New Roman" w:cs="Times New Roman"/>
          <w:sz w:val="24"/>
          <w:szCs w:val="24"/>
        </w:rPr>
        <w:t xml:space="preserve"> to HCIS security. </w:t>
      </w:r>
      <w:r w:rsidRPr="00350588">
        <w:rPr>
          <w:rFonts w:ascii="Times New Roman" w:hAnsi="Times New Roman" w:cs="Times New Roman"/>
          <w:sz w:val="24"/>
          <w:szCs w:val="24"/>
        </w:rPr>
        <w:t xml:space="preserve">Therefore, in order to curb these phenomena, organizations need to embrace the aforementioned </w:t>
      </w:r>
      <w:r w:rsidRPr="00350588">
        <w:rPr>
          <w:rFonts w:ascii="Times New Roman" w:hAnsi="Times New Roman" w:cs="Times New Roman"/>
          <w:sz w:val="24"/>
          <w:szCs w:val="24"/>
        </w:rPr>
        <w:t>CSI Control</w:t>
      </w:r>
      <w:r w:rsidRPr="00350588">
        <w:rPr>
          <w:rFonts w:ascii="Times New Roman" w:hAnsi="Times New Roman" w:cs="Times New Roman"/>
          <w:sz w:val="24"/>
          <w:szCs w:val="24"/>
        </w:rPr>
        <w:t>, which</w:t>
      </w:r>
      <w:r w:rsidRPr="00350588">
        <w:rPr>
          <w:rFonts w:ascii="Times New Roman" w:hAnsi="Times New Roman" w:cs="Times New Roman"/>
          <w:sz w:val="24"/>
          <w:szCs w:val="24"/>
        </w:rPr>
        <w:t xml:space="preserve"> actively manages each and every hardware device on the network in order to make sure that only authorized devices will be given access, and that the unauthorized</w:t>
      </w:r>
      <w:r w:rsidR="007954DC">
        <w:rPr>
          <w:rFonts w:ascii="Times New Roman" w:hAnsi="Times New Roman" w:cs="Times New Roman"/>
          <w:sz w:val="24"/>
          <w:szCs w:val="24"/>
        </w:rPr>
        <w:t>, as well as unmanaged devices,</w:t>
      </w:r>
      <w:r w:rsidRPr="00350588">
        <w:rPr>
          <w:rFonts w:ascii="Times New Roman" w:hAnsi="Times New Roman" w:cs="Times New Roman"/>
          <w:sz w:val="24"/>
          <w:szCs w:val="24"/>
        </w:rPr>
        <w:t xml:space="preserve"> will be found and access denied or prevented.</w:t>
      </w:r>
    </w:p>
    <w:p w:rsidR="00350588" w:rsidRDefault="00350588" w:rsidP="00350588">
      <w:pPr>
        <w:spacing w:after="0" w:line="480" w:lineRule="auto"/>
        <w:jc w:val="center"/>
        <w:rPr>
          <w:rFonts w:ascii="Times New Roman" w:hAnsi="Times New Roman" w:cs="Times New Roman"/>
          <w:b/>
          <w:sz w:val="24"/>
          <w:szCs w:val="24"/>
        </w:rPr>
      </w:pPr>
    </w:p>
    <w:p w:rsidR="00350588" w:rsidRDefault="00350588" w:rsidP="00350588">
      <w:pPr>
        <w:spacing w:after="0" w:line="480" w:lineRule="auto"/>
        <w:jc w:val="center"/>
        <w:rPr>
          <w:rFonts w:ascii="Times New Roman" w:hAnsi="Times New Roman" w:cs="Times New Roman"/>
          <w:b/>
          <w:sz w:val="24"/>
          <w:szCs w:val="24"/>
        </w:rPr>
      </w:pPr>
    </w:p>
    <w:p w:rsidR="00350588" w:rsidRDefault="00350588" w:rsidP="00350588">
      <w:pPr>
        <w:spacing w:after="0" w:line="480" w:lineRule="auto"/>
        <w:jc w:val="center"/>
        <w:rPr>
          <w:rFonts w:ascii="Times New Roman" w:hAnsi="Times New Roman" w:cs="Times New Roman"/>
          <w:b/>
          <w:sz w:val="24"/>
          <w:szCs w:val="24"/>
        </w:rPr>
      </w:pPr>
    </w:p>
    <w:p w:rsidR="00350588" w:rsidRDefault="00350588" w:rsidP="00350588">
      <w:pPr>
        <w:spacing w:after="0" w:line="480" w:lineRule="auto"/>
        <w:jc w:val="center"/>
        <w:rPr>
          <w:rFonts w:ascii="Times New Roman" w:hAnsi="Times New Roman" w:cs="Times New Roman"/>
          <w:b/>
          <w:sz w:val="24"/>
          <w:szCs w:val="24"/>
        </w:rPr>
      </w:pPr>
    </w:p>
    <w:p w:rsidR="00350588" w:rsidRDefault="00350588" w:rsidP="00350588">
      <w:pPr>
        <w:spacing w:after="0" w:line="480" w:lineRule="auto"/>
        <w:jc w:val="center"/>
        <w:rPr>
          <w:rFonts w:ascii="Times New Roman" w:hAnsi="Times New Roman" w:cs="Times New Roman"/>
          <w:b/>
          <w:sz w:val="24"/>
          <w:szCs w:val="24"/>
        </w:rPr>
      </w:pPr>
    </w:p>
    <w:p w:rsidR="00350588" w:rsidRDefault="00350588" w:rsidP="00350588">
      <w:pPr>
        <w:spacing w:after="0" w:line="480" w:lineRule="auto"/>
        <w:jc w:val="center"/>
        <w:rPr>
          <w:rFonts w:ascii="Times New Roman" w:hAnsi="Times New Roman" w:cs="Times New Roman"/>
          <w:b/>
          <w:sz w:val="24"/>
          <w:szCs w:val="24"/>
        </w:rPr>
      </w:pPr>
    </w:p>
    <w:p w:rsidR="00350588" w:rsidRDefault="00350588" w:rsidP="00350588">
      <w:pPr>
        <w:spacing w:after="0" w:line="480" w:lineRule="auto"/>
        <w:jc w:val="center"/>
        <w:rPr>
          <w:rFonts w:ascii="Times New Roman" w:hAnsi="Times New Roman" w:cs="Times New Roman"/>
          <w:b/>
          <w:sz w:val="24"/>
          <w:szCs w:val="24"/>
        </w:rPr>
      </w:pPr>
    </w:p>
    <w:p w:rsidR="00132FB6" w:rsidRPr="00350588" w:rsidRDefault="00D37F75" w:rsidP="00350588">
      <w:pPr>
        <w:spacing w:after="0" w:line="480" w:lineRule="auto"/>
        <w:jc w:val="center"/>
        <w:rPr>
          <w:rFonts w:ascii="Times New Roman" w:hAnsi="Times New Roman" w:cs="Times New Roman"/>
          <w:b/>
          <w:sz w:val="24"/>
          <w:szCs w:val="24"/>
        </w:rPr>
      </w:pPr>
      <w:r w:rsidRPr="00350588">
        <w:rPr>
          <w:rFonts w:ascii="Times New Roman" w:hAnsi="Times New Roman" w:cs="Times New Roman"/>
          <w:b/>
          <w:sz w:val="24"/>
          <w:szCs w:val="24"/>
        </w:rPr>
        <w:lastRenderedPageBreak/>
        <w:t>References</w:t>
      </w:r>
    </w:p>
    <w:p w:rsidR="00B020FF" w:rsidRPr="00350588" w:rsidRDefault="00B020FF" w:rsidP="00350588">
      <w:pPr>
        <w:spacing w:after="0" w:line="480" w:lineRule="auto"/>
        <w:ind w:left="720" w:hanging="720"/>
        <w:rPr>
          <w:rFonts w:ascii="Times New Roman" w:hAnsi="Times New Roman" w:cs="Times New Roman"/>
          <w:sz w:val="24"/>
          <w:szCs w:val="24"/>
        </w:rPr>
      </w:pPr>
      <w:r w:rsidRPr="00350588">
        <w:rPr>
          <w:rFonts w:ascii="Times New Roman" w:hAnsi="Times New Roman" w:cs="Times New Roman"/>
          <w:sz w:val="24"/>
          <w:szCs w:val="24"/>
        </w:rPr>
        <w:t>Kobezak, P., Marchany, R., Raymond</w:t>
      </w:r>
      <w:r w:rsidR="00236357" w:rsidRPr="00350588">
        <w:rPr>
          <w:rFonts w:ascii="Times New Roman" w:hAnsi="Times New Roman" w:cs="Times New Roman"/>
          <w:sz w:val="24"/>
          <w:szCs w:val="24"/>
        </w:rPr>
        <w:t>, D., &amp; Tront, J. (2018</w:t>
      </w:r>
      <w:r w:rsidRPr="00350588">
        <w:rPr>
          <w:rFonts w:ascii="Times New Roman" w:hAnsi="Times New Roman" w:cs="Times New Roman"/>
          <w:sz w:val="24"/>
          <w:szCs w:val="24"/>
        </w:rPr>
        <w:t xml:space="preserve">). Host Inventory Controls and Systems Survey: Evaluating the CIS Critical Security Control One in Higher Education Networks. In </w:t>
      </w:r>
      <w:r w:rsidRPr="00350588">
        <w:rPr>
          <w:rFonts w:ascii="Times New Roman" w:hAnsi="Times New Roman" w:cs="Times New Roman"/>
          <w:i/>
          <w:sz w:val="24"/>
          <w:szCs w:val="24"/>
        </w:rPr>
        <w:t>Proceedings of the 51st Hawaii International Conference on System Sciences.</w:t>
      </w:r>
    </w:p>
    <w:p w:rsidR="00B020FF" w:rsidRPr="00350588" w:rsidRDefault="00B020FF" w:rsidP="00350588">
      <w:pPr>
        <w:spacing w:after="0" w:line="480" w:lineRule="auto"/>
        <w:ind w:left="720" w:hanging="720"/>
        <w:rPr>
          <w:rFonts w:ascii="Times New Roman" w:hAnsi="Times New Roman" w:cs="Times New Roman"/>
          <w:sz w:val="24"/>
          <w:szCs w:val="24"/>
        </w:rPr>
      </w:pPr>
      <w:r w:rsidRPr="00350588">
        <w:rPr>
          <w:rFonts w:ascii="Times New Roman" w:hAnsi="Times New Roman" w:cs="Times New Roman"/>
          <w:sz w:val="24"/>
          <w:szCs w:val="24"/>
        </w:rPr>
        <w:t>Lowry, P. B., &amp; Moody, G. D. (2015). Proposing the control</w:t>
      </w:r>
      <w:r w:rsidRPr="00350588">
        <w:rPr>
          <w:rFonts w:ascii="Cambria Math" w:hAnsi="Cambria Math" w:cs="Cambria Math"/>
          <w:sz w:val="24"/>
          <w:szCs w:val="24"/>
        </w:rPr>
        <w:t>‐</w:t>
      </w:r>
      <w:r w:rsidRPr="00350588">
        <w:rPr>
          <w:rFonts w:ascii="Times New Roman" w:hAnsi="Times New Roman" w:cs="Times New Roman"/>
          <w:sz w:val="24"/>
          <w:szCs w:val="24"/>
        </w:rPr>
        <w:t xml:space="preserve">reactance compliance model (CRCM) to explain opposing motivations to comply with </w:t>
      </w:r>
      <w:r w:rsidRPr="007954DC">
        <w:rPr>
          <w:rFonts w:ascii="Times New Roman" w:hAnsi="Times New Roman" w:cs="Times New Roman"/>
          <w:noProof/>
          <w:sz w:val="24"/>
          <w:szCs w:val="24"/>
        </w:rPr>
        <w:t>organi</w:t>
      </w:r>
      <w:r w:rsidR="007954DC">
        <w:rPr>
          <w:rFonts w:ascii="Times New Roman" w:hAnsi="Times New Roman" w:cs="Times New Roman"/>
          <w:noProof/>
          <w:sz w:val="24"/>
          <w:szCs w:val="24"/>
        </w:rPr>
        <w:t>z</w:t>
      </w:r>
      <w:r w:rsidRPr="007954DC">
        <w:rPr>
          <w:rFonts w:ascii="Times New Roman" w:hAnsi="Times New Roman" w:cs="Times New Roman"/>
          <w:noProof/>
          <w:sz w:val="24"/>
          <w:szCs w:val="24"/>
        </w:rPr>
        <w:t>ational</w:t>
      </w:r>
      <w:r w:rsidRPr="00350588">
        <w:rPr>
          <w:rFonts w:ascii="Times New Roman" w:hAnsi="Times New Roman" w:cs="Times New Roman"/>
          <w:sz w:val="24"/>
          <w:szCs w:val="24"/>
        </w:rPr>
        <w:t xml:space="preserve"> information security policies.</w:t>
      </w:r>
      <w:r w:rsidRPr="00350588">
        <w:rPr>
          <w:rFonts w:ascii="Times New Roman" w:hAnsi="Times New Roman" w:cs="Times New Roman"/>
          <w:i/>
          <w:sz w:val="24"/>
          <w:szCs w:val="24"/>
        </w:rPr>
        <w:t xml:space="preserve"> Information Systems Journal, 25</w:t>
      </w:r>
      <w:r w:rsidRPr="00350588">
        <w:rPr>
          <w:rFonts w:ascii="Times New Roman" w:hAnsi="Times New Roman" w:cs="Times New Roman"/>
          <w:sz w:val="24"/>
          <w:szCs w:val="24"/>
        </w:rPr>
        <w:t>(5), 433-463.</w:t>
      </w:r>
    </w:p>
    <w:p w:rsidR="00B020FF" w:rsidRPr="00350588" w:rsidRDefault="00B020FF" w:rsidP="00350588">
      <w:pPr>
        <w:spacing w:after="0" w:line="480" w:lineRule="auto"/>
        <w:ind w:left="720" w:hanging="720"/>
        <w:rPr>
          <w:rFonts w:ascii="Times New Roman" w:hAnsi="Times New Roman" w:cs="Times New Roman"/>
          <w:sz w:val="24"/>
          <w:szCs w:val="24"/>
        </w:rPr>
      </w:pPr>
      <w:r w:rsidRPr="00350588">
        <w:rPr>
          <w:rFonts w:ascii="Times New Roman" w:hAnsi="Times New Roman" w:cs="Times New Roman"/>
          <w:sz w:val="24"/>
          <w:szCs w:val="24"/>
        </w:rPr>
        <w:t>Safa, N. S., Sookhak, M., Von Solms, R., Furnell, S., Ghani, N. A., &amp; Herawan</w:t>
      </w:r>
      <w:bookmarkStart w:id="0" w:name="_GoBack"/>
      <w:bookmarkEnd w:id="0"/>
      <w:r w:rsidRPr="00350588">
        <w:rPr>
          <w:rFonts w:ascii="Times New Roman" w:hAnsi="Times New Roman" w:cs="Times New Roman"/>
          <w:sz w:val="24"/>
          <w:szCs w:val="24"/>
        </w:rPr>
        <w:t xml:space="preserve">, T. (2015). Information security conscious care </w:t>
      </w:r>
      <w:r w:rsidRPr="007954DC">
        <w:rPr>
          <w:rFonts w:ascii="Times New Roman" w:hAnsi="Times New Roman" w:cs="Times New Roman"/>
          <w:noProof/>
          <w:sz w:val="24"/>
          <w:szCs w:val="24"/>
        </w:rPr>
        <w:t>behavior</w:t>
      </w:r>
      <w:r w:rsidRPr="00350588">
        <w:rPr>
          <w:rFonts w:ascii="Times New Roman" w:hAnsi="Times New Roman" w:cs="Times New Roman"/>
          <w:sz w:val="24"/>
          <w:szCs w:val="24"/>
        </w:rPr>
        <w:t xml:space="preserve"> formation in organizations. </w:t>
      </w:r>
      <w:r w:rsidRPr="00350588">
        <w:rPr>
          <w:rFonts w:ascii="Times New Roman" w:hAnsi="Times New Roman" w:cs="Times New Roman"/>
          <w:i/>
          <w:sz w:val="24"/>
          <w:szCs w:val="24"/>
        </w:rPr>
        <w:t>Computers &amp; Security, 53</w:t>
      </w:r>
      <w:r w:rsidRPr="00350588">
        <w:rPr>
          <w:rFonts w:ascii="Times New Roman" w:hAnsi="Times New Roman" w:cs="Times New Roman"/>
          <w:sz w:val="24"/>
          <w:szCs w:val="24"/>
        </w:rPr>
        <w:t>, 65-78.</w:t>
      </w:r>
    </w:p>
    <w:sectPr w:rsidR="00B020FF" w:rsidRPr="00350588" w:rsidSect="0035058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2884" w:rsidRDefault="00702884" w:rsidP="00560F5E">
      <w:pPr>
        <w:spacing w:after="0" w:line="240" w:lineRule="auto"/>
      </w:pPr>
      <w:r>
        <w:separator/>
      </w:r>
    </w:p>
  </w:endnote>
  <w:endnote w:type="continuationSeparator" w:id="0">
    <w:p w:rsidR="00702884" w:rsidRDefault="00702884" w:rsidP="00560F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2884" w:rsidRDefault="00702884" w:rsidP="00560F5E">
      <w:pPr>
        <w:spacing w:after="0" w:line="240" w:lineRule="auto"/>
      </w:pPr>
      <w:r>
        <w:separator/>
      </w:r>
    </w:p>
  </w:footnote>
  <w:footnote w:type="continuationSeparator" w:id="0">
    <w:p w:rsidR="00702884" w:rsidRDefault="00702884" w:rsidP="00560F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5170948"/>
      <w:docPartObj>
        <w:docPartGallery w:val="Page Numbers (Top of Page)"/>
        <w:docPartUnique/>
      </w:docPartObj>
    </w:sdtPr>
    <w:sdtEndPr>
      <w:rPr>
        <w:rFonts w:ascii="Times New Roman" w:hAnsi="Times New Roman" w:cs="Times New Roman"/>
        <w:noProof/>
        <w:sz w:val="24"/>
        <w:szCs w:val="24"/>
      </w:rPr>
    </w:sdtEndPr>
    <w:sdtContent>
      <w:p w:rsidR="00350588" w:rsidRPr="00350588" w:rsidRDefault="00350588" w:rsidP="00350588">
        <w:pPr>
          <w:pStyle w:val="Header"/>
          <w:spacing w:line="480" w:lineRule="auto"/>
          <w:rPr>
            <w:rFonts w:ascii="Times New Roman" w:hAnsi="Times New Roman" w:cs="Times New Roman"/>
            <w:sz w:val="24"/>
            <w:szCs w:val="24"/>
          </w:rPr>
        </w:pPr>
        <w:r w:rsidRPr="00350588">
          <w:rPr>
            <w:rFonts w:ascii="Times New Roman" w:hAnsi="Times New Roman" w:cs="Times New Roman"/>
            <w:sz w:val="24"/>
            <w:szCs w:val="24"/>
          </w:rPr>
          <w:t>CIS SECURITY CONTROLS</w:t>
        </w:r>
        <w:r>
          <w:rPr>
            <w:rFonts w:ascii="Times New Roman" w:hAnsi="Times New Roman" w:cs="Times New Roman"/>
            <w:sz w:val="24"/>
            <w:szCs w:val="24"/>
          </w:rPr>
          <w:t xml:space="preserve">                                                                                                        </w:t>
        </w:r>
        <w:r w:rsidRPr="00350588">
          <w:rPr>
            <w:rFonts w:ascii="Times New Roman" w:hAnsi="Times New Roman" w:cs="Times New Roman"/>
            <w:sz w:val="24"/>
            <w:szCs w:val="24"/>
          </w:rPr>
          <w:t xml:space="preserve"> </w:t>
        </w:r>
        <w:r w:rsidRPr="00350588">
          <w:rPr>
            <w:rFonts w:ascii="Times New Roman" w:hAnsi="Times New Roman" w:cs="Times New Roman"/>
            <w:sz w:val="24"/>
            <w:szCs w:val="24"/>
          </w:rPr>
          <w:fldChar w:fldCharType="begin"/>
        </w:r>
        <w:r w:rsidRPr="00350588">
          <w:rPr>
            <w:rFonts w:ascii="Times New Roman" w:hAnsi="Times New Roman" w:cs="Times New Roman"/>
            <w:sz w:val="24"/>
            <w:szCs w:val="24"/>
          </w:rPr>
          <w:instrText xml:space="preserve"> PAGE   \* MERGEFORMAT </w:instrText>
        </w:r>
        <w:r w:rsidRPr="00350588">
          <w:rPr>
            <w:rFonts w:ascii="Times New Roman" w:hAnsi="Times New Roman" w:cs="Times New Roman"/>
            <w:sz w:val="24"/>
            <w:szCs w:val="24"/>
          </w:rPr>
          <w:fldChar w:fldCharType="separate"/>
        </w:r>
        <w:r w:rsidR="00A221A8">
          <w:rPr>
            <w:rFonts w:ascii="Times New Roman" w:hAnsi="Times New Roman" w:cs="Times New Roman"/>
            <w:noProof/>
            <w:sz w:val="24"/>
            <w:szCs w:val="24"/>
          </w:rPr>
          <w:t>3</w:t>
        </w:r>
        <w:r w:rsidRPr="00350588">
          <w:rPr>
            <w:rFonts w:ascii="Times New Roman" w:hAnsi="Times New Roman" w:cs="Times New Roman"/>
            <w:noProof/>
            <w:sz w:val="24"/>
            <w:szCs w:val="24"/>
          </w:rPr>
          <w:fldChar w:fldCharType="end"/>
        </w:r>
      </w:p>
    </w:sdtContent>
  </w:sdt>
  <w:p w:rsidR="00350588" w:rsidRDefault="0035058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3389112"/>
      <w:docPartObj>
        <w:docPartGallery w:val="Page Numbers (Top of Page)"/>
        <w:docPartUnique/>
      </w:docPartObj>
    </w:sdtPr>
    <w:sdtEndPr>
      <w:rPr>
        <w:rFonts w:ascii="Times New Roman" w:hAnsi="Times New Roman" w:cs="Times New Roman"/>
        <w:noProof/>
        <w:sz w:val="24"/>
        <w:szCs w:val="24"/>
      </w:rPr>
    </w:sdtEndPr>
    <w:sdtContent>
      <w:p w:rsidR="00350588" w:rsidRPr="00350588" w:rsidRDefault="00350588" w:rsidP="00350588">
        <w:pPr>
          <w:pStyle w:val="Header"/>
          <w:spacing w:line="480" w:lineRule="auto"/>
          <w:jc w:val="right"/>
          <w:rPr>
            <w:rFonts w:ascii="Times New Roman" w:hAnsi="Times New Roman" w:cs="Times New Roman"/>
            <w:sz w:val="24"/>
            <w:szCs w:val="24"/>
          </w:rPr>
        </w:pPr>
        <w:r w:rsidRPr="00350588">
          <w:rPr>
            <w:rFonts w:ascii="Times New Roman" w:hAnsi="Times New Roman" w:cs="Times New Roman"/>
            <w:sz w:val="24"/>
            <w:szCs w:val="24"/>
          </w:rPr>
          <w:t>Running Head: CIS SECURITY CONTROLS</w:t>
        </w:r>
        <w:r>
          <w:rPr>
            <w:rFonts w:ascii="Times New Roman" w:hAnsi="Times New Roman" w:cs="Times New Roman"/>
            <w:sz w:val="24"/>
            <w:szCs w:val="24"/>
          </w:rPr>
          <w:t xml:space="preserve">                                                                              </w:t>
        </w:r>
        <w:r w:rsidRPr="00350588">
          <w:rPr>
            <w:rFonts w:ascii="Times New Roman" w:hAnsi="Times New Roman" w:cs="Times New Roman"/>
            <w:sz w:val="24"/>
            <w:szCs w:val="24"/>
          </w:rPr>
          <w:t xml:space="preserve"> </w:t>
        </w:r>
        <w:r w:rsidRPr="00350588">
          <w:rPr>
            <w:rFonts w:ascii="Times New Roman" w:hAnsi="Times New Roman" w:cs="Times New Roman"/>
            <w:sz w:val="24"/>
            <w:szCs w:val="24"/>
          </w:rPr>
          <w:fldChar w:fldCharType="begin"/>
        </w:r>
        <w:r w:rsidRPr="00350588">
          <w:rPr>
            <w:rFonts w:ascii="Times New Roman" w:hAnsi="Times New Roman" w:cs="Times New Roman"/>
            <w:sz w:val="24"/>
            <w:szCs w:val="24"/>
          </w:rPr>
          <w:instrText xml:space="preserve"> PAGE   \* MERGEFORMAT </w:instrText>
        </w:r>
        <w:r w:rsidRPr="00350588">
          <w:rPr>
            <w:rFonts w:ascii="Times New Roman" w:hAnsi="Times New Roman" w:cs="Times New Roman"/>
            <w:sz w:val="24"/>
            <w:szCs w:val="24"/>
          </w:rPr>
          <w:fldChar w:fldCharType="separate"/>
        </w:r>
        <w:r w:rsidR="00A221A8">
          <w:rPr>
            <w:rFonts w:ascii="Times New Roman" w:hAnsi="Times New Roman" w:cs="Times New Roman"/>
            <w:noProof/>
            <w:sz w:val="24"/>
            <w:szCs w:val="24"/>
          </w:rPr>
          <w:t>1</w:t>
        </w:r>
        <w:r w:rsidRPr="00350588">
          <w:rPr>
            <w:rFonts w:ascii="Times New Roman" w:hAnsi="Times New Roman" w:cs="Times New Roman"/>
            <w:noProof/>
            <w:sz w:val="24"/>
            <w:szCs w:val="24"/>
          </w:rPr>
          <w:fldChar w:fldCharType="end"/>
        </w:r>
      </w:p>
    </w:sdtContent>
  </w:sdt>
  <w:p w:rsidR="00350588" w:rsidRDefault="003505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UwMzY1tjQ0tzC1MDRW0lEKTi0uzszPAykwrAUAchlf4CwAAAA="/>
  </w:docVars>
  <w:rsids>
    <w:rsidRoot w:val="001166E2"/>
    <w:rsid w:val="00016DC4"/>
    <w:rsid w:val="000510D8"/>
    <w:rsid w:val="00073C21"/>
    <w:rsid w:val="001166E2"/>
    <w:rsid w:val="00132FB6"/>
    <w:rsid w:val="001A2FB5"/>
    <w:rsid w:val="001C50C2"/>
    <w:rsid w:val="002070F2"/>
    <w:rsid w:val="00236357"/>
    <w:rsid w:val="00252DE9"/>
    <w:rsid w:val="00347AE5"/>
    <w:rsid w:val="00350588"/>
    <w:rsid w:val="00352FC1"/>
    <w:rsid w:val="00366E28"/>
    <w:rsid w:val="003960F0"/>
    <w:rsid w:val="003E44CC"/>
    <w:rsid w:val="00407066"/>
    <w:rsid w:val="00461273"/>
    <w:rsid w:val="004A284E"/>
    <w:rsid w:val="004F5110"/>
    <w:rsid w:val="00560F5E"/>
    <w:rsid w:val="005D4523"/>
    <w:rsid w:val="00610019"/>
    <w:rsid w:val="00667D6F"/>
    <w:rsid w:val="00702884"/>
    <w:rsid w:val="00725B89"/>
    <w:rsid w:val="00741EA5"/>
    <w:rsid w:val="007954DC"/>
    <w:rsid w:val="007B5183"/>
    <w:rsid w:val="007E54F4"/>
    <w:rsid w:val="008874F6"/>
    <w:rsid w:val="009012F4"/>
    <w:rsid w:val="009825DA"/>
    <w:rsid w:val="00A221A8"/>
    <w:rsid w:val="00A23A0C"/>
    <w:rsid w:val="00B020FF"/>
    <w:rsid w:val="00B35CBF"/>
    <w:rsid w:val="00B525D8"/>
    <w:rsid w:val="00B71299"/>
    <w:rsid w:val="00BE2913"/>
    <w:rsid w:val="00C11DA4"/>
    <w:rsid w:val="00CE2AF2"/>
    <w:rsid w:val="00D04F6B"/>
    <w:rsid w:val="00D37F75"/>
    <w:rsid w:val="00D67978"/>
    <w:rsid w:val="00DC6FE5"/>
    <w:rsid w:val="00E16982"/>
    <w:rsid w:val="00EC2F40"/>
    <w:rsid w:val="00F434E1"/>
    <w:rsid w:val="00FB7C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AD3C3"/>
  <w15:chartTrackingRefBased/>
  <w15:docId w15:val="{7CB24C0A-738A-49CD-A54F-36A66E146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0F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0F5E"/>
  </w:style>
  <w:style w:type="paragraph" w:styleId="Footer">
    <w:name w:val="footer"/>
    <w:basedOn w:val="Normal"/>
    <w:link w:val="FooterChar"/>
    <w:uiPriority w:val="99"/>
    <w:unhideWhenUsed/>
    <w:rsid w:val="00560F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0F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6</Pages>
  <Words>1235</Words>
  <Characters>7045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BIGGY</dc:creator>
  <cp:keywords/>
  <dc:description/>
  <cp:lastModifiedBy>BIGGY</cp:lastModifiedBy>
  <cp:revision>3</cp:revision>
  <dcterms:created xsi:type="dcterms:W3CDTF">2018-10-27T01:42:00Z</dcterms:created>
  <dcterms:modified xsi:type="dcterms:W3CDTF">2018-10-27T02:18:00Z</dcterms:modified>
</cp:coreProperties>
</file>